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8F" w:rsidRDefault="00601D8F" w:rsidP="00601D8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СОЛНЦЕВСКОГО СЕЛЬСКОГО ПОСЕЛЕНИЯ</w:t>
      </w:r>
    </w:p>
    <w:p w:rsidR="00601D8F" w:rsidRDefault="00601D8F" w:rsidP="00601D8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ИСИЛЬКУЛЬСКОГО МУНИЦИПАЛЬНОГО РАЙОНА</w:t>
      </w:r>
    </w:p>
    <w:p w:rsidR="00601D8F" w:rsidRDefault="00601D8F" w:rsidP="00601D8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</w:t>
      </w:r>
    </w:p>
    <w:p w:rsidR="00601D8F" w:rsidRDefault="00601D8F" w:rsidP="00601D8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0C1DB8">
        <w:rPr>
          <w:color w:val="000000"/>
          <w:sz w:val="28"/>
          <w:szCs w:val="28"/>
        </w:rPr>
        <w:t>четвертого</w:t>
      </w:r>
      <w:r>
        <w:rPr>
          <w:color w:val="000000"/>
          <w:sz w:val="28"/>
          <w:szCs w:val="28"/>
        </w:rPr>
        <w:t xml:space="preserve"> созыва)</w:t>
      </w:r>
    </w:p>
    <w:p w:rsidR="00601D8F" w:rsidRDefault="00601D8F" w:rsidP="00601D8F">
      <w:pPr>
        <w:jc w:val="center"/>
        <w:rPr>
          <w:b/>
          <w:color w:val="000000"/>
          <w:sz w:val="28"/>
          <w:szCs w:val="28"/>
        </w:rPr>
      </w:pPr>
    </w:p>
    <w:p w:rsidR="00601D8F" w:rsidRDefault="00601D8F" w:rsidP="00601D8F">
      <w:pPr>
        <w:jc w:val="center"/>
        <w:rPr>
          <w:b/>
          <w:color w:val="000000"/>
          <w:sz w:val="28"/>
          <w:szCs w:val="28"/>
        </w:rPr>
      </w:pPr>
    </w:p>
    <w:p w:rsidR="00601D8F" w:rsidRDefault="00601D8F" w:rsidP="00601D8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РЕШЕНИЕ    </w:t>
      </w:r>
    </w:p>
    <w:p w:rsidR="00601D8F" w:rsidRDefault="00601D8F" w:rsidP="00601D8F">
      <w:pPr>
        <w:jc w:val="center"/>
        <w:rPr>
          <w:b/>
          <w:color w:val="000000"/>
          <w:sz w:val="28"/>
          <w:szCs w:val="28"/>
        </w:rPr>
      </w:pPr>
    </w:p>
    <w:p w:rsidR="00601D8F" w:rsidRDefault="00C60B6C" w:rsidP="00601D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CE3C36">
        <w:rPr>
          <w:color w:val="000000"/>
          <w:sz w:val="28"/>
          <w:szCs w:val="28"/>
        </w:rPr>
        <w:t>29.02</w:t>
      </w:r>
      <w:r>
        <w:rPr>
          <w:color w:val="000000"/>
          <w:sz w:val="28"/>
          <w:szCs w:val="28"/>
        </w:rPr>
        <w:t>.202</w:t>
      </w:r>
      <w:r w:rsidR="00CE3C36">
        <w:rPr>
          <w:color w:val="000000"/>
          <w:sz w:val="28"/>
          <w:szCs w:val="28"/>
        </w:rPr>
        <w:t>4</w:t>
      </w:r>
      <w:r w:rsidR="00601D8F">
        <w:rPr>
          <w:color w:val="000000"/>
          <w:sz w:val="28"/>
          <w:szCs w:val="28"/>
        </w:rPr>
        <w:t xml:space="preserve"> года                                                               </w:t>
      </w:r>
      <w:r w:rsidR="00661332">
        <w:rPr>
          <w:color w:val="000000"/>
          <w:sz w:val="28"/>
          <w:szCs w:val="28"/>
        </w:rPr>
        <w:t xml:space="preserve">                            № </w:t>
      </w:r>
      <w:r w:rsidR="00CE3C36">
        <w:rPr>
          <w:color w:val="000000"/>
          <w:sz w:val="28"/>
          <w:szCs w:val="28"/>
        </w:rPr>
        <w:t>1</w:t>
      </w:r>
      <w:r w:rsidR="00335BFE">
        <w:rPr>
          <w:color w:val="000000"/>
          <w:sz w:val="28"/>
          <w:szCs w:val="28"/>
        </w:rPr>
        <w:t>4</w:t>
      </w:r>
    </w:p>
    <w:p w:rsidR="00601D8F" w:rsidRDefault="00601D8F" w:rsidP="00601D8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с. Солнцевка</w:t>
      </w:r>
    </w:p>
    <w:p w:rsidR="004E4D1C" w:rsidRDefault="004E4D1C" w:rsidP="004E4D1C">
      <w:pPr>
        <w:jc w:val="center"/>
        <w:rPr>
          <w:sz w:val="28"/>
          <w:szCs w:val="28"/>
        </w:rPr>
      </w:pPr>
    </w:p>
    <w:p w:rsidR="00335BFE" w:rsidRDefault="00335BFE" w:rsidP="00CE3C36">
      <w:pPr>
        <w:ind w:left="1134" w:right="1417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соглашения между органами  местного самоуправления муниципального района  и  органами местного самоуправления  поселения</w:t>
      </w:r>
      <w:r w:rsidR="00CE3C36">
        <w:rPr>
          <w:sz w:val="28"/>
          <w:szCs w:val="28"/>
        </w:rPr>
        <w:t xml:space="preserve"> </w:t>
      </w:r>
      <w:r>
        <w:rPr>
          <w:sz w:val="28"/>
          <w:szCs w:val="28"/>
        </w:rPr>
        <w:t>о передаче части своих полномочий</w:t>
      </w:r>
    </w:p>
    <w:p w:rsidR="00335BFE" w:rsidRDefault="00335BFE" w:rsidP="00335BFE">
      <w:pPr>
        <w:rPr>
          <w:sz w:val="28"/>
          <w:szCs w:val="28"/>
        </w:rPr>
      </w:pPr>
    </w:p>
    <w:p w:rsidR="00335BFE" w:rsidRDefault="00335BFE" w:rsidP="00335B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местного самоуправления в РФ», руководствуясь Уставом Солнцевского сельского поселения Исилькульского муниципального района Омской области, Совет Солнцевского сельского поселения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335BFE" w:rsidRDefault="00335BFE" w:rsidP="00335BFE">
      <w:pPr>
        <w:jc w:val="both"/>
        <w:rPr>
          <w:sz w:val="28"/>
          <w:szCs w:val="28"/>
        </w:rPr>
      </w:pPr>
    </w:p>
    <w:p w:rsidR="00335BFE" w:rsidRDefault="00CE3C36" w:rsidP="00335B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Утвердить </w:t>
      </w:r>
      <w:r w:rsidR="00335BFE">
        <w:rPr>
          <w:sz w:val="28"/>
          <w:szCs w:val="28"/>
        </w:rPr>
        <w:t xml:space="preserve">соглашение между органами  местного самоуправления муниципального района  и  органами местного самоуправления  поселения </w:t>
      </w:r>
      <w:proofErr w:type="gramStart"/>
      <w:r w:rsidR="00335BFE">
        <w:rPr>
          <w:sz w:val="28"/>
          <w:szCs w:val="28"/>
        </w:rPr>
        <w:t>о передаче осуществления части своих полномочий по организации деятельности по созданию условий для развития сельскохозяйственного производства в поселении</w:t>
      </w:r>
      <w:proofErr w:type="gramEnd"/>
      <w:r w:rsidR="00335BFE">
        <w:rPr>
          <w:sz w:val="28"/>
          <w:szCs w:val="28"/>
        </w:rPr>
        <w:t xml:space="preserve"> в части возмещения: части затрат по производству  реализованного  молока гражданам, ведущим личное подсобное хозяйство </w:t>
      </w:r>
    </w:p>
    <w:p w:rsidR="00335BFE" w:rsidRDefault="00335BFE" w:rsidP="00335BFE">
      <w:pPr>
        <w:jc w:val="both"/>
        <w:rPr>
          <w:color w:val="000000"/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2. </w:t>
      </w:r>
      <w:r>
        <w:rPr>
          <w:color w:val="000000"/>
          <w:sz w:val="28"/>
          <w:szCs w:val="28"/>
        </w:rPr>
        <w:t>Обнародовать (опубликовать) настоящее решение.</w:t>
      </w:r>
    </w:p>
    <w:p w:rsidR="00601D8F" w:rsidRDefault="00601D8F" w:rsidP="00601D8F">
      <w:pPr>
        <w:shd w:val="clear" w:color="auto" w:fill="FFFFFF"/>
        <w:spacing w:before="634" w:line="322" w:lineRule="exact"/>
        <w:ind w:right="24" w:firstLine="418"/>
        <w:jc w:val="both"/>
      </w:pPr>
    </w:p>
    <w:p w:rsidR="00DC3F92" w:rsidRDefault="00DC3F92" w:rsidP="00CE3C36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 Солнцевского</w:t>
      </w:r>
    </w:p>
    <w:p w:rsidR="00DC3F92" w:rsidRDefault="00DC3F92" w:rsidP="00CE3C36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                                                                 Е.В. Фризен</w:t>
      </w:r>
    </w:p>
    <w:p w:rsidR="00DC3F92" w:rsidRDefault="00DC3F92" w:rsidP="00DC3F92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:rsidR="00CE3C36" w:rsidRDefault="00CE3C36" w:rsidP="00CE3C36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Солнцевского сельского поселения                               А.А.Вайман</w:t>
      </w:r>
    </w:p>
    <w:p w:rsidR="00DC3F92" w:rsidRDefault="00DC3F92" w:rsidP="00DC3F92">
      <w:pPr>
        <w:spacing w:line="276" w:lineRule="auto"/>
        <w:ind w:firstLine="851"/>
        <w:jc w:val="both"/>
      </w:pPr>
    </w:p>
    <w:p w:rsidR="00F06E06" w:rsidRDefault="00F06E06" w:rsidP="00DC3F92">
      <w:pPr>
        <w:tabs>
          <w:tab w:val="left" w:pos="7704"/>
        </w:tabs>
        <w:jc w:val="both"/>
      </w:pPr>
    </w:p>
    <w:p w:rsidR="004E4D1C" w:rsidRDefault="004E4D1C" w:rsidP="00DC3F92">
      <w:pPr>
        <w:tabs>
          <w:tab w:val="left" w:pos="7704"/>
        </w:tabs>
        <w:jc w:val="both"/>
      </w:pPr>
    </w:p>
    <w:p w:rsidR="004E4D1C" w:rsidRDefault="004E4D1C" w:rsidP="00DC3F92">
      <w:pPr>
        <w:tabs>
          <w:tab w:val="left" w:pos="7704"/>
        </w:tabs>
        <w:jc w:val="both"/>
      </w:pPr>
    </w:p>
    <w:p w:rsidR="00BA54EF" w:rsidRDefault="00BA54EF" w:rsidP="00DC3F92">
      <w:pPr>
        <w:tabs>
          <w:tab w:val="left" w:pos="7704"/>
        </w:tabs>
        <w:jc w:val="both"/>
      </w:pPr>
    </w:p>
    <w:p w:rsidR="00BA54EF" w:rsidRDefault="00BA54EF" w:rsidP="00DC3F92">
      <w:pPr>
        <w:tabs>
          <w:tab w:val="left" w:pos="7704"/>
        </w:tabs>
        <w:jc w:val="both"/>
      </w:pPr>
    </w:p>
    <w:p w:rsidR="00BA54EF" w:rsidRDefault="00BA54EF" w:rsidP="00DC3F92">
      <w:pPr>
        <w:tabs>
          <w:tab w:val="left" w:pos="7704"/>
        </w:tabs>
        <w:jc w:val="both"/>
      </w:pPr>
    </w:p>
    <w:p w:rsidR="00BA54EF" w:rsidRDefault="00BA54EF" w:rsidP="00DC3F92">
      <w:pPr>
        <w:tabs>
          <w:tab w:val="left" w:pos="7704"/>
        </w:tabs>
        <w:jc w:val="both"/>
      </w:pPr>
    </w:p>
    <w:p w:rsidR="00BA54EF" w:rsidRDefault="00BA54EF" w:rsidP="00DC3F92">
      <w:pPr>
        <w:tabs>
          <w:tab w:val="left" w:pos="7704"/>
        </w:tabs>
        <w:jc w:val="both"/>
      </w:pPr>
    </w:p>
    <w:p w:rsidR="00CE3C36" w:rsidRDefault="00CE3C36" w:rsidP="00CE3C36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CE3C36" w:rsidRDefault="00CE3C36" w:rsidP="00CE3C36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CE3C36" w:rsidRDefault="00CE3C36" w:rsidP="00CE3C36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CE3C36" w:rsidRPr="00C15605" w:rsidRDefault="00CE3C36" w:rsidP="00CE3C36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15605">
        <w:rPr>
          <w:rFonts w:ascii="Times New Roman" w:hAnsi="Times New Roman" w:cs="Times New Roman"/>
          <w:bCs w:val="0"/>
          <w:sz w:val="28"/>
          <w:szCs w:val="28"/>
        </w:rPr>
        <w:lastRenderedPageBreak/>
        <w:t>СОГЛАШЕНИЕ</w:t>
      </w:r>
    </w:p>
    <w:p w:rsidR="00CE3C36" w:rsidRPr="00C15605" w:rsidRDefault="00CE3C36" w:rsidP="00CE3C36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15605">
        <w:rPr>
          <w:rFonts w:ascii="Times New Roman" w:hAnsi="Times New Roman" w:cs="Times New Roman"/>
          <w:bCs w:val="0"/>
          <w:sz w:val="28"/>
          <w:szCs w:val="28"/>
        </w:rPr>
        <w:t>между органами местного самоуправления</w:t>
      </w:r>
      <w:r w:rsidRPr="00957B97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C15605">
        <w:rPr>
          <w:rFonts w:ascii="Times New Roman" w:hAnsi="Times New Roman" w:cs="Times New Roman"/>
          <w:bCs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C15605">
        <w:rPr>
          <w:rFonts w:ascii="Times New Roman" w:hAnsi="Times New Roman" w:cs="Times New Roman"/>
          <w:bCs w:val="0"/>
          <w:sz w:val="28"/>
          <w:szCs w:val="28"/>
        </w:rPr>
        <w:t xml:space="preserve"> и органами местного самоуправления</w:t>
      </w:r>
      <w:r w:rsidRPr="00957B97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C15605">
        <w:rPr>
          <w:rFonts w:ascii="Times New Roman" w:hAnsi="Times New Roman" w:cs="Times New Roman"/>
          <w:bCs w:val="0"/>
          <w:sz w:val="28"/>
          <w:szCs w:val="28"/>
        </w:rPr>
        <w:t>поселения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C15605">
        <w:rPr>
          <w:rFonts w:ascii="Times New Roman" w:hAnsi="Times New Roman" w:cs="Times New Roman"/>
          <w:bCs w:val="0"/>
          <w:sz w:val="28"/>
          <w:szCs w:val="28"/>
        </w:rPr>
        <w:t xml:space="preserve"> о передаче осуществления части своих полномочий</w:t>
      </w:r>
    </w:p>
    <w:p w:rsidR="00CE3C36" w:rsidRPr="00C15605" w:rsidRDefault="00CE3C36" w:rsidP="00CE3C36">
      <w:pPr>
        <w:spacing w:line="288" w:lineRule="auto"/>
        <w:jc w:val="both"/>
        <w:rPr>
          <w:sz w:val="28"/>
          <w:szCs w:val="28"/>
        </w:rPr>
      </w:pPr>
      <w:r w:rsidRPr="00C15605">
        <w:rPr>
          <w:sz w:val="28"/>
          <w:szCs w:val="28"/>
        </w:rPr>
        <w:t xml:space="preserve">       </w:t>
      </w:r>
    </w:p>
    <w:p w:rsidR="00CE3C36" w:rsidRPr="00C15605" w:rsidRDefault="00CE3C36" w:rsidP="00CE3C36">
      <w:pPr>
        <w:spacing w:line="288" w:lineRule="auto"/>
        <w:jc w:val="both"/>
        <w:rPr>
          <w:sz w:val="28"/>
          <w:szCs w:val="28"/>
        </w:rPr>
      </w:pPr>
      <w:r w:rsidRPr="00C15605">
        <w:rPr>
          <w:sz w:val="28"/>
          <w:szCs w:val="28"/>
        </w:rPr>
        <w:t xml:space="preserve">     г. Исилькуль                                                           </w:t>
      </w:r>
      <w:r>
        <w:rPr>
          <w:sz w:val="28"/>
          <w:szCs w:val="28"/>
        </w:rPr>
        <w:t xml:space="preserve">    «28» февраля</w:t>
      </w:r>
      <w:r w:rsidRPr="004E6C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2024</w:t>
      </w:r>
      <w:r w:rsidRPr="00C15605">
        <w:rPr>
          <w:sz w:val="28"/>
          <w:szCs w:val="28"/>
        </w:rPr>
        <w:t xml:space="preserve"> года</w:t>
      </w:r>
    </w:p>
    <w:p w:rsidR="00CE3C36" w:rsidRPr="00C15605" w:rsidRDefault="00CE3C36" w:rsidP="00CE3C36">
      <w:pPr>
        <w:spacing w:line="288" w:lineRule="auto"/>
        <w:ind w:firstLine="709"/>
        <w:jc w:val="both"/>
        <w:rPr>
          <w:sz w:val="28"/>
          <w:szCs w:val="28"/>
        </w:rPr>
      </w:pPr>
    </w:p>
    <w:p w:rsidR="00CE3C36" w:rsidRPr="00C15605" w:rsidRDefault="00CE3C36" w:rsidP="00CE3C36">
      <w:pPr>
        <w:ind w:firstLine="709"/>
        <w:jc w:val="both"/>
        <w:rPr>
          <w:sz w:val="28"/>
          <w:szCs w:val="28"/>
        </w:rPr>
      </w:pPr>
      <w:proofErr w:type="gramStart"/>
      <w:r w:rsidRPr="00C15605">
        <w:rPr>
          <w:sz w:val="28"/>
          <w:szCs w:val="28"/>
        </w:rPr>
        <w:t>Администрация Исилькульского муниципального района Омской области, именуемая</w:t>
      </w:r>
      <w:r>
        <w:rPr>
          <w:sz w:val="28"/>
          <w:szCs w:val="28"/>
        </w:rPr>
        <w:t xml:space="preserve"> в дальнейшем «Сторона 1</w:t>
      </w:r>
      <w:r w:rsidRPr="00C15605">
        <w:rPr>
          <w:sz w:val="28"/>
          <w:szCs w:val="28"/>
        </w:rPr>
        <w:t xml:space="preserve">», </w:t>
      </w:r>
      <w:r w:rsidRPr="00BF6FBB">
        <w:rPr>
          <w:rStyle w:val="10"/>
          <w:sz w:val="28"/>
          <w:szCs w:val="28"/>
        </w:rPr>
        <w:t xml:space="preserve">в лице </w:t>
      </w:r>
      <w:r>
        <w:rPr>
          <w:rStyle w:val="10"/>
          <w:sz w:val="28"/>
          <w:szCs w:val="28"/>
        </w:rPr>
        <w:t>г</w:t>
      </w:r>
      <w:r w:rsidRPr="00BF6FBB">
        <w:rPr>
          <w:rStyle w:val="10"/>
          <w:sz w:val="28"/>
          <w:szCs w:val="28"/>
        </w:rPr>
        <w:t xml:space="preserve">лавы Исилькульского муниципального района Омской области </w:t>
      </w:r>
      <w:r>
        <w:rPr>
          <w:rStyle w:val="10"/>
          <w:sz w:val="28"/>
          <w:szCs w:val="28"/>
        </w:rPr>
        <w:t>Бахтина Юрия Витальевича</w:t>
      </w:r>
      <w:r w:rsidRPr="00BF6FBB">
        <w:rPr>
          <w:rStyle w:val="10"/>
          <w:sz w:val="28"/>
          <w:szCs w:val="28"/>
        </w:rPr>
        <w:t>, действующего на основании Устава Исилькульского муниципального района Омской области</w:t>
      </w:r>
      <w:r>
        <w:rPr>
          <w:rStyle w:val="10"/>
          <w:sz w:val="28"/>
          <w:szCs w:val="28"/>
        </w:rPr>
        <w:t xml:space="preserve">, </w:t>
      </w:r>
      <w:r w:rsidRPr="00766FAF">
        <w:rPr>
          <w:rStyle w:val="10"/>
          <w:sz w:val="28"/>
          <w:szCs w:val="28"/>
        </w:rPr>
        <w:t xml:space="preserve">Распоряжения Администрации Исилькульского муниципального района от  </w:t>
      </w:r>
      <w:r>
        <w:rPr>
          <w:rStyle w:val="10"/>
          <w:sz w:val="28"/>
          <w:szCs w:val="28"/>
        </w:rPr>
        <w:t>30</w:t>
      </w:r>
      <w:r w:rsidRPr="00766FAF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июня 2021 года №250</w:t>
      </w:r>
      <w:r w:rsidRPr="00766FAF">
        <w:rPr>
          <w:rStyle w:val="10"/>
          <w:sz w:val="28"/>
          <w:szCs w:val="28"/>
        </w:rPr>
        <w:t xml:space="preserve"> </w:t>
      </w:r>
      <w:r w:rsidRPr="00766FAF">
        <w:rPr>
          <w:sz w:val="28"/>
          <w:szCs w:val="28"/>
        </w:rPr>
        <w:t xml:space="preserve">«О </w:t>
      </w:r>
      <w:r>
        <w:rPr>
          <w:sz w:val="28"/>
          <w:szCs w:val="28"/>
        </w:rPr>
        <w:t>вступлении в должность г</w:t>
      </w:r>
      <w:r w:rsidRPr="00766FAF">
        <w:rPr>
          <w:sz w:val="28"/>
          <w:szCs w:val="28"/>
        </w:rPr>
        <w:t>лавы Исилькульского муниципального района Омской области»</w:t>
      </w:r>
      <w:r w:rsidRPr="00C15605">
        <w:rPr>
          <w:sz w:val="28"/>
          <w:szCs w:val="28"/>
        </w:rPr>
        <w:t xml:space="preserve"> с одной стороны, и</w:t>
      </w:r>
      <w:r>
        <w:rPr>
          <w:sz w:val="28"/>
          <w:szCs w:val="28"/>
        </w:rPr>
        <w:t xml:space="preserve"> Администрация  Солнцевского</w:t>
      </w:r>
      <w:r w:rsidRPr="00C15605">
        <w:rPr>
          <w:sz w:val="28"/>
          <w:szCs w:val="28"/>
        </w:rPr>
        <w:t xml:space="preserve"> сельского поселения</w:t>
      </w:r>
      <w:proofErr w:type="gramEnd"/>
      <w:r w:rsidRPr="00C15605">
        <w:rPr>
          <w:sz w:val="28"/>
          <w:szCs w:val="28"/>
        </w:rPr>
        <w:t xml:space="preserve">  </w:t>
      </w:r>
      <w:proofErr w:type="gramStart"/>
      <w:r w:rsidRPr="00C15605">
        <w:rPr>
          <w:sz w:val="28"/>
          <w:szCs w:val="28"/>
        </w:rPr>
        <w:t>Исилькульского  муниципального района Омской области, и</w:t>
      </w:r>
      <w:r>
        <w:rPr>
          <w:sz w:val="28"/>
          <w:szCs w:val="28"/>
        </w:rPr>
        <w:t xml:space="preserve">менуемая в дальнейшем «Сторона 2», в лице главы Солнцевского сельского поселения </w:t>
      </w:r>
      <w:r w:rsidRPr="00E02113">
        <w:rPr>
          <w:sz w:val="28"/>
          <w:szCs w:val="28"/>
        </w:rPr>
        <w:t>Ваймана Александра Александровича, действующего на основании Устава Солнцевского сельского поселения  Исилькульского  муниципального района Омской области, Постановления № 9 от 02.02.2023 года «О вступлении в должность главы Солнцевского сельского поселения Исилькульского муниципального района Омской области Ваймана А.А.»,</w:t>
      </w:r>
      <w:r w:rsidRPr="002F11A8">
        <w:rPr>
          <w:sz w:val="28"/>
          <w:szCs w:val="28"/>
        </w:rPr>
        <w:t xml:space="preserve"> </w:t>
      </w:r>
      <w:r w:rsidRPr="00C15605">
        <w:rPr>
          <w:sz w:val="28"/>
          <w:szCs w:val="28"/>
        </w:rPr>
        <w:t>с другой стороны, заключили настоящее Соглашение о нижеследующем:</w:t>
      </w:r>
      <w:proofErr w:type="gramEnd"/>
    </w:p>
    <w:p w:rsidR="00CE3C36" w:rsidRPr="00C15605" w:rsidRDefault="00CE3C36" w:rsidP="00CE3C36">
      <w:pPr>
        <w:ind w:firstLine="709"/>
        <w:jc w:val="both"/>
        <w:rPr>
          <w:sz w:val="28"/>
          <w:szCs w:val="28"/>
        </w:rPr>
      </w:pPr>
    </w:p>
    <w:p w:rsidR="00CE3C36" w:rsidRDefault="00CE3C36" w:rsidP="00CE3C36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C15605">
        <w:rPr>
          <w:rFonts w:ascii="Times New Roman" w:hAnsi="Times New Roman" w:cs="Times New Roman"/>
          <w:sz w:val="28"/>
          <w:szCs w:val="28"/>
        </w:rPr>
        <w:t>Статья 1. Предмет Соглашения</w:t>
      </w:r>
    </w:p>
    <w:p w:rsidR="00CE3C36" w:rsidRPr="00C15605" w:rsidRDefault="00CE3C36" w:rsidP="00CE3C36">
      <w:pPr>
        <w:ind w:firstLine="709"/>
        <w:jc w:val="both"/>
        <w:rPr>
          <w:sz w:val="28"/>
          <w:szCs w:val="28"/>
        </w:rPr>
      </w:pPr>
      <w:r w:rsidRPr="00C15605">
        <w:rPr>
          <w:sz w:val="28"/>
          <w:szCs w:val="28"/>
        </w:rPr>
        <w:t>Предметом настоящего Соглашения является передача осуществления следующих полномочий Стороны 1 Стороне 2:</w:t>
      </w:r>
    </w:p>
    <w:p w:rsidR="00CE3C36" w:rsidRDefault="00CE3C36" w:rsidP="00CE3C36">
      <w:pPr>
        <w:tabs>
          <w:tab w:val="left" w:pos="0"/>
        </w:tabs>
        <w:jc w:val="both"/>
        <w:rPr>
          <w:sz w:val="28"/>
          <w:szCs w:val="28"/>
        </w:rPr>
      </w:pPr>
      <w:r w:rsidRPr="00C15605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2F11A8">
        <w:rPr>
          <w:sz w:val="28"/>
          <w:szCs w:val="28"/>
        </w:rPr>
        <w:t>оздани</w:t>
      </w:r>
      <w:r>
        <w:rPr>
          <w:sz w:val="28"/>
          <w:szCs w:val="28"/>
        </w:rPr>
        <w:t>е</w:t>
      </w:r>
      <w:r w:rsidRPr="002F11A8">
        <w:rPr>
          <w:sz w:val="28"/>
          <w:szCs w:val="28"/>
        </w:rPr>
        <w:t xml:space="preserve"> условий для развития сельскохозяйственного производства</w:t>
      </w:r>
      <w:r>
        <w:rPr>
          <w:sz w:val="28"/>
          <w:szCs w:val="28"/>
        </w:rPr>
        <w:t xml:space="preserve"> в поселении в части:</w:t>
      </w:r>
    </w:p>
    <w:p w:rsidR="00CE3C36" w:rsidRPr="002F11A8" w:rsidRDefault="00CE3C36" w:rsidP="00CE3C3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возмещения </w:t>
      </w:r>
      <w:r w:rsidRPr="002F11A8">
        <w:rPr>
          <w:sz w:val="28"/>
          <w:szCs w:val="28"/>
        </w:rPr>
        <w:t>части затрат по производству  реализованного  молока гражданам, ведущим личное подсобное хозяйство (</w:t>
      </w:r>
      <w:r>
        <w:rPr>
          <w:sz w:val="28"/>
          <w:szCs w:val="28"/>
        </w:rPr>
        <w:t>далее ЛПХ).</w:t>
      </w:r>
    </w:p>
    <w:p w:rsidR="00CE3C36" w:rsidRPr="002F11A8" w:rsidRDefault="00CE3C36" w:rsidP="00CE3C3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</w:t>
      </w:r>
      <w:r w:rsidRPr="002F11A8">
        <w:rPr>
          <w:sz w:val="28"/>
          <w:szCs w:val="28"/>
        </w:rPr>
        <w:t>формлени</w:t>
      </w:r>
      <w:r>
        <w:rPr>
          <w:sz w:val="28"/>
          <w:szCs w:val="28"/>
        </w:rPr>
        <w:t>я</w:t>
      </w:r>
      <w:r w:rsidRPr="002F11A8">
        <w:rPr>
          <w:sz w:val="28"/>
          <w:szCs w:val="28"/>
        </w:rPr>
        <w:t xml:space="preserve"> и прием</w:t>
      </w:r>
      <w:r>
        <w:rPr>
          <w:sz w:val="28"/>
          <w:szCs w:val="28"/>
        </w:rPr>
        <w:t>а</w:t>
      </w:r>
      <w:r w:rsidRPr="002F11A8">
        <w:rPr>
          <w:sz w:val="28"/>
          <w:szCs w:val="28"/>
        </w:rPr>
        <w:t xml:space="preserve"> от Заготовителей,  ЛПХ  документов,  необходимых  для предоставления субсидии.</w:t>
      </w:r>
    </w:p>
    <w:p w:rsidR="00CE3C36" w:rsidRPr="002F11A8" w:rsidRDefault="00CE3C36" w:rsidP="00CE3C3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р</w:t>
      </w:r>
      <w:r w:rsidRPr="002F11A8">
        <w:rPr>
          <w:sz w:val="28"/>
          <w:szCs w:val="28"/>
        </w:rPr>
        <w:t>асчет</w:t>
      </w:r>
      <w:r>
        <w:rPr>
          <w:sz w:val="28"/>
          <w:szCs w:val="28"/>
        </w:rPr>
        <w:t>а</w:t>
      </w:r>
      <w:r w:rsidRPr="002F11A8">
        <w:rPr>
          <w:sz w:val="28"/>
          <w:szCs w:val="28"/>
        </w:rPr>
        <w:t xml:space="preserve"> ставки субсидий за </w:t>
      </w:r>
      <w:smartTag w:uri="urn:schemas-microsoft-com:office:smarttags" w:element="metricconverter">
        <w:smartTagPr>
          <w:attr w:name="ProductID" w:val="1 литр"/>
        </w:smartTagPr>
        <w:r w:rsidRPr="002F11A8">
          <w:rPr>
            <w:sz w:val="28"/>
            <w:szCs w:val="28"/>
          </w:rPr>
          <w:t>1 литр</w:t>
        </w:r>
      </w:smartTag>
      <w:r w:rsidRPr="002F11A8">
        <w:rPr>
          <w:sz w:val="28"/>
          <w:szCs w:val="28"/>
        </w:rPr>
        <w:t xml:space="preserve"> реализованного молока и расчет суммы субсидий, причитающихся ЛПХ.</w:t>
      </w:r>
    </w:p>
    <w:p w:rsidR="00CE3C36" w:rsidRPr="002F11A8" w:rsidRDefault="00CE3C36" w:rsidP="00CE3C3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в</w:t>
      </w:r>
      <w:r w:rsidRPr="002F11A8">
        <w:rPr>
          <w:sz w:val="28"/>
          <w:szCs w:val="28"/>
        </w:rPr>
        <w:t>ыплат</w:t>
      </w:r>
      <w:r>
        <w:rPr>
          <w:sz w:val="28"/>
          <w:szCs w:val="28"/>
        </w:rPr>
        <w:t>ы</w:t>
      </w:r>
      <w:r w:rsidRPr="002F11A8">
        <w:rPr>
          <w:sz w:val="28"/>
          <w:szCs w:val="28"/>
        </w:rPr>
        <w:t xml:space="preserve"> сумм субсидии ЛПХ.</w:t>
      </w:r>
    </w:p>
    <w:p w:rsidR="00CE3C36" w:rsidRPr="002F11A8" w:rsidRDefault="00CE3C36" w:rsidP="00CE3C3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у</w:t>
      </w:r>
      <w:r w:rsidRPr="002F11A8">
        <w:rPr>
          <w:sz w:val="28"/>
          <w:szCs w:val="28"/>
        </w:rPr>
        <w:t>чет</w:t>
      </w:r>
      <w:r>
        <w:rPr>
          <w:sz w:val="28"/>
          <w:szCs w:val="28"/>
        </w:rPr>
        <w:t>а</w:t>
      </w:r>
      <w:r w:rsidRPr="002F11A8">
        <w:rPr>
          <w:sz w:val="28"/>
          <w:szCs w:val="28"/>
        </w:rPr>
        <w:t xml:space="preserve"> по согласию с Заготовителями и ЛПХ закупки и реали</w:t>
      </w:r>
      <w:r>
        <w:rPr>
          <w:sz w:val="28"/>
          <w:szCs w:val="28"/>
        </w:rPr>
        <w:t>зации молока, содействия</w:t>
      </w:r>
      <w:r w:rsidRPr="002F11A8">
        <w:rPr>
          <w:sz w:val="28"/>
          <w:szCs w:val="28"/>
        </w:rPr>
        <w:t xml:space="preserve"> в его ветеринарном </w:t>
      </w:r>
      <w:r>
        <w:rPr>
          <w:sz w:val="28"/>
          <w:szCs w:val="28"/>
        </w:rPr>
        <w:t>о</w:t>
      </w:r>
      <w:r w:rsidRPr="002F11A8">
        <w:rPr>
          <w:sz w:val="28"/>
          <w:szCs w:val="28"/>
        </w:rPr>
        <w:t>свидетельствовании и организации ветеринарной помощи.</w:t>
      </w:r>
    </w:p>
    <w:p w:rsidR="00CE3C36" w:rsidRPr="00C15605" w:rsidRDefault="00CE3C36" w:rsidP="00CE3C36">
      <w:pPr>
        <w:spacing w:line="288" w:lineRule="auto"/>
        <w:ind w:firstLine="709"/>
        <w:jc w:val="both"/>
        <w:rPr>
          <w:sz w:val="28"/>
          <w:szCs w:val="28"/>
        </w:rPr>
      </w:pPr>
    </w:p>
    <w:p w:rsidR="00CE3C36" w:rsidRPr="00C15605" w:rsidRDefault="00CE3C36" w:rsidP="00CE3C36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C15605">
        <w:rPr>
          <w:rFonts w:ascii="Times New Roman" w:hAnsi="Times New Roman" w:cs="Times New Roman"/>
          <w:sz w:val="28"/>
          <w:szCs w:val="28"/>
        </w:rPr>
        <w:t>Статья 2. Срок осуществления полномочий</w:t>
      </w:r>
    </w:p>
    <w:p w:rsidR="00CE3C36" w:rsidRPr="00C15605" w:rsidRDefault="00CE3C36" w:rsidP="00CE3C36">
      <w:pPr>
        <w:ind w:firstLine="709"/>
        <w:jc w:val="both"/>
        <w:rPr>
          <w:sz w:val="28"/>
          <w:szCs w:val="28"/>
        </w:rPr>
      </w:pPr>
      <w:r w:rsidRPr="00D26F61">
        <w:rPr>
          <w:sz w:val="28"/>
          <w:szCs w:val="28"/>
        </w:rPr>
        <w:t>Сторона 2 осуществляет полномочия, предусмотренные в статье 1 настоящего Соглашения (далее – переданные полномочия),</w:t>
      </w:r>
      <w:r w:rsidRPr="00C15605">
        <w:t xml:space="preserve"> </w:t>
      </w:r>
      <w:r>
        <w:rPr>
          <w:sz w:val="28"/>
          <w:szCs w:val="28"/>
        </w:rPr>
        <w:t xml:space="preserve">с 28 февраля 2024 года </w:t>
      </w:r>
      <w:r w:rsidRPr="00C15605">
        <w:rPr>
          <w:sz w:val="28"/>
          <w:szCs w:val="28"/>
        </w:rPr>
        <w:t>по</w:t>
      </w:r>
      <w:r>
        <w:rPr>
          <w:sz w:val="28"/>
          <w:szCs w:val="28"/>
        </w:rPr>
        <w:t xml:space="preserve"> 31 декабря 2024</w:t>
      </w:r>
      <w:r w:rsidRPr="00C15605">
        <w:rPr>
          <w:sz w:val="28"/>
          <w:szCs w:val="28"/>
        </w:rPr>
        <w:t xml:space="preserve"> года.</w:t>
      </w:r>
    </w:p>
    <w:p w:rsidR="00CE3C36" w:rsidRPr="00C15605" w:rsidRDefault="00CE3C36" w:rsidP="00CE3C36">
      <w:pPr>
        <w:ind w:firstLine="709"/>
        <w:jc w:val="both"/>
      </w:pPr>
    </w:p>
    <w:p w:rsidR="00CE3C36" w:rsidRDefault="00CE3C36" w:rsidP="00CE3C36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CE3C36" w:rsidRDefault="00CE3C36" w:rsidP="00CE3C36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CE3C36" w:rsidRDefault="00CE3C36" w:rsidP="00CE3C36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CE3C36" w:rsidRPr="003673B8" w:rsidRDefault="00CE3C36" w:rsidP="00CE3C36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3673B8">
        <w:rPr>
          <w:rFonts w:ascii="Times New Roman" w:hAnsi="Times New Roman" w:cs="Times New Roman"/>
          <w:sz w:val="28"/>
          <w:szCs w:val="28"/>
        </w:rPr>
        <w:t>Статья 3. Права и обязанности Стороны 1</w:t>
      </w:r>
    </w:p>
    <w:p w:rsidR="00CE3C36" w:rsidRPr="003673B8" w:rsidRDefault="00CE3C36" w:rsidP="00CE3C36">
      <w:pPr>
        <w:ind w:firstLine="709"/>
        <w:jc w:val="both"/>
        <w:rPr>
          <w:sz w:val="28"/>
          <w:szCs w:val="28"/>
        </w:rPr>
      </w:pPr>
      <w:r w:rsidRPr="003673B8">
        <w:rPr>
          <w:sz w:val="28"/>
          <w:szCs w:val="28"/>
        </w:rPr>
        <w:t xml:space="preserve">Сторона 1: </w:t>
      </w:r>
    </w:p>
    <w:p w:rsidR="00CE3C36" w:rsidRPr="003673B8" w:rsidRDefault="00CE3C36" w:rsidP="00CE3C36">
      <w:pPr>
        <w:ind w:firstLine="709"/>
        <w:jc w:val="both"/>
        <w:rPr>
          <w:sz w:val="28"/>
          <w:szCs w:val="28"/>
        </w:rPr>
      </w:pPr>
      <w:r w:rsidRPr="003673B8">
        <w:rPr>
          <w:sz w:val="28"/>
          <w:szCs w:val="28"/>
        </w:rPr>
        <w:t xml:space="preserve">1) перечисляет финансовые средства Стороне 2 в виде иных межбюджетных трансфертов из бюджета Исилькульского </w:t>
      </w:r>
      <w:r>
        <w:rPr>
          <w:sz w:val="28"/>
          <w:szCs w:val="28"/>
        </w:rPr>
        <w:t xml:space="preserve">муниципального района в сумме 328418,28 </w:t>
      </w:r>
      <w:r w:rsidRPr="003673B8">
        <w:rPr>
          <w:sz w:val="28"/>
          <w:szCs w:val="28"/>
        </w:rPr>
        <w:t>рубле</w:t>
      </w:r>
      <w:r>
        <w:rPr>
          <w:sz w:val="28"/>
          <w:szCs w:val="28"/>
        </w:rPr>
        <w:t>й, в том числе за счет средств областного   бюджета 321849,91</w:t>
      </w:r>
      <w:r w:rsidRPr="003673B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3673B8">
        <w:rPr>
          <w:sz w:val="28"/>
          <w:szCs w:val="28"/>
        </w:rPr>
        <w:t>.</w:t>
      </w:r>
    </w:p>
    <w:p w:rsidR="00CE3C36" w:rsidRPr="005A17E4" w:rsidRDefault="00CE3C36" w:rsidP="00CE3C36">
      <w:pPr>
        <w:ind w:firstLine="709"/>
        <w:jc w:val="both"/>
        <w:rPr>
          <w:sz w:val="28"/>
          <w:szCs w:val="28"/>
        </w:rPr>
      </w:pPr>
      <w:r w:rsidRPr="005A17E4">
        <w:rPr>
          <w:sz w:val="28"/>
          <w:szCs w:val="28"/>
        </w:rPr>
        <w:t>2) проверяет осуществление  Стороной 2 переданных  полномочий, а  также целевое использование переданных на эти цели финансовых средств;</w:t>
      </w:r>
    </w:p>
    <w:p w:rsidR="00CE3C36" w:rsidRPr="005A17E4" w:rsidRDefault="00CE3C36" w:rsidP="00CE3C36">
      <w:pPr>
        <w:ind w:firstLine="709"/>
        <w:jc w:val="both"/>
        <w:rPr>
          <w:sz w:val="28"/>
          <w:szCs w:val="28"/>
        </w:rPr>
      </w:pPr>
      <w:r w:rsidRPr="005A17E4">
        <w:rPr>
          <w:sz w:val="28"/>
          <w:szCs w:val="28"/>
        </w:rPr>
        <w:t>3) взыскивает использован</w:t>
      </w:r>
      <w:r>
        <w:rPr>
          <w:sz w:val="28"/>
          <w:szCs w:val="28"/>
        </w:rPr>
        <w:t>ные</w:t>
      </w:r>
      <w:r w:rsidRPr="005A17E4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по целевому назначению средства</w:t>
      </w:r>
      <w:r w:rsidRPr="005A17E4">
        <w:rPr>
          <w:sz w:val="28"/>
          <w:szCs w:val="28"/>
        </w:rPr>
        <w:t>, предоставленны</w:t>
      </w:r>
      <w:r>
        <w:rPr>
          <w:sz w:val="28"/>
          <w:szCs w:val="28"/>
        </w:rPr>
        <w:t>е</w:t>
      </w:r>
      <w:r w:rsidRPr="005A17E4">
        <w:rPr>
          <w:sz w:val="28"/>
          <w:szCs w:val="28"/>
        </w:rPr>
        <w:t xml:space="preserve"> на осуществление переданных полномочий;</w:t>
      </w:r>
    </w:p>
    <w:p w:rsidR="00CE3C36" w:rsidRPr="005A17E4" w:rsidRDefault="00CE3C36" w:rsidP="00CE3C36">
      <w:pPr>
        <w:ind w:firstLine="709"/>
        <w:jc w:val="both"/>
        <w:rPr>
          <w:sz w:val="28"/>
          <w:szCs w:val="28"/>
        </w:rPr>
      </w:pPr>
      <w:r w:rsidRPr="005A17E4">
        <w:rPr>
          <w:sz w:val="28"/>
          <w:szCs w:val="28"/>
        </w:rPr>
        <w:t>4) запрашивает  у Стороны 2 документы, отчеты и  иную  информацию,  связанную с  осуществлением переданных полномочий;</w:t>
      </w:r>
    </w:p>
    <w:p w:rsidR="00CE3C36" w:rsidRPr="005A17E4" w:rsidRDefault="00CE3C36" w:rsidP="00CE3C36">
      <w:pPr>
        <w:ind w:firstLine="709"/>
        <w:jc w:val="both"/>
        <w:rPr>
          <w:sz w:val="28"/>
          <w:szCs w:val="28"/>
        </w:rPr>
      </w:pPr>
      <w:r w:rsidRPr="005A17E4">
        <w:rPr>
          <w:sz w:val="28"/>
          <w:szCs w:val="28"/>
        </w:rPr>
        <w:t>5) направляет  Стороне 2  требования по устранению нарушений федерального и областного законодательства, муниципальных  правовых актов по  вопросам осуществления Стороной 2 переданных полномочий;</w:t>
      </w:r>
    </w:p>
    <w:p w:rsidR="00CE3C36" w:rsidRDefault="00CE3C36" w:rsidP="00CE3C36">
      <w:pPr>
        <w:ind w:firstLine="709"/>
        <w:jc w:val="both"/>
        <w:rPr>
          <w:sz w:val="28"/>
          <w:szCs w:val="28"/>
        </w:rPr>
      </w:pPr>
      <w:r w:rsidRPr="005A17E4">
        <w:rPr>
          <w:sz w:val="28"/>
          <w:szCs w:val="28"/>
        </w:rPr>
        <w:t>6) оказывает методическую помощь  в  осуществлении  Стороной 2  переданных  полномочий.</w:t>
      </w:r>
    </w:p>
    <w:p w:rsidR="00CE3C36" w:rsidRPr="005A17E4" w:rsidRDefault="00CE3C36" w:rsidP="00CE3C36">
      <w:pPr>
        <w:ind w:firstLine="709"/>
        <w:jc w:val="both"/>
        <w:rPr>
          <w:sz w:val="28"/>
          <w:szCs w:val="28"/>
        </w:rPr>
      </w:pPr>
    </w:p>
    <w:p w:rsidR="00CE3C36" w:rsidRPr="00C15605" w:rsidRDefault="00CE3C36" w:rsidP="00CE3C36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C15605">
        <w:rPr>
          <w:rFonts w:ascii="Times New Roman" w:hAnsi="Times New Roman" w:cs="Times New Roman"/>
          <w:sz w:val="28"/>
          <w:szCs w:val="28"/>
        </w:rPr>
        <w:t>Статья 4. Права и обязанности Стороны 2</w:t>
      </w:r>
    </w:p>
    <w:p w:rsidR="00CE3C36" w:rsidRPr="00C15605" w:rsidRDefault="00CE3C36" w:rsidP="00CE3C36">
      <w:pPr>
        <w:ind w:firstLine="709"/>
        <w:jc w:val="both"/>
        <w:rPr>
          <w:sz w:val="28"/>
          <w:szCs w:val="28"/>
        </w:rPr>
      </w:pPr>
      <w:r w:rsidRPr="00C15605">
        <w:rPr>
          <w:sz w:val="28"/>
          <w:szCs w:val="28"/>
        </w:rPr>
        <w:t>Сторона 2:</w:t>
      </w:r>
    </w:p>
    <w:p w:rsidR="00CE3C36" w:rsidRPr="00C15605" w:rsidRDefault="00CE3C36" w:rsidP="00CE3C36">
      <w:pPr>
        <w:ind w:firstLine="709"/>
        <w:jc w:val="both"/>
        <w:rPr>
          <w:sz w:val="28"/>
          <w:szCs w:val="28"/>
        </w:rPr>
      </w:pPr>
      <w:r w:rsidRPr="00C15605">
        <w:rPr>
          <w:sz w:val="28"/>
          <w:szCs w:val="28"/>
        </w:rPr>
        <w:t>1) осуществляет переданные полномочия;</w:t>
      </w:r>
    </w:p>
    <w:p w:rsidR="00CE3C36" w:rsidRPr="00C15605" w:rsidRDefault="00CE3C36" w:rsidP="00CE3C36">
      <w:pPr>
        <w:ind w:firstLine="709"/>
        <w:jc w:val="both"/>
        <w:rPr>
          <w:sz w:val="28"/>
          <w:szCs w:val="28"/>
        </w:rPr>
      </w:pPr>
      <w:r w:rsidRPr="00C15605">
        <w:rPr>
          <w:sz w:val="28"/>
          <w:szCs w:val="28"/>
        </w:rPr>
        <w:t>2) распоряжается переданными ей в соответствии с пунктом 1 статьи 3 настоящего Соглашения финансовыми средствами по целевому назначению;</w:t>
      </w:r>
    </w:p>
    <w:p w:rsidR="00CE3C36" w:rsidRDefault="00CE3C36" w:rsidP="00CE3C36">
      <w:pPr>
        <w:ind w:firstLine="709"/>
        <w:jc w:val="both"/>
        <w:rPr>
          <w:sz w:val="28"/>
          <w:szCs w:val="28"/>
        </w:rPr>
      </w:pPr>
      <w:r w:rsidRPr="00C15605">
        <w:rPr>
          <w:sz w:val="28"/>
          <w:szCs w:val="28"/>
        </w:rPr>
        <w:t>3) предоставляет Стороне 1 документы, отчеты и иную информацию, связанную с осуществлением переданных полномочий не позднее 10 дней со дня получения письменного запроса;</w:t>
      </w:r>
    </w:p>
    <w:p w:rsidR="00CE3C36" w:rsidRPr="00C15605" w:rsidRDefault="00CE3C36" w:rsidP="00CE3C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ежеквартально не позднее 5 числа представлять отчет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использовании субсидии;</w:t>
      </w:r>
    </w:p>
    <w:p w:rsidR="00CE3C36" w:rsidRDefault="00CE3C36" w:rsidP="00CE3C3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5</w:t>
      </w:r>
      <w:r w:rsidRPr="00C15605">
        <w:rPr>
          <w:noProof/>
          <w:sz w:val="28"/>
          <w:szCs w:val="28"/>
        </w:rPr>
        <w:t>)</w:t>
      </w:r>
      <w:r w:rsidRPr="00C15605">
        <w:rPr>
          <w:sz w:val="28"/>
          <w:szCs w:val="28"/>
        </w:rPr>
        <w:t xml:space="preserve"> обеспечивает условия для беспрепятственного проведения Стороной 1 проверок осуществления переданных полномочий и использо</w:t>
      </w:r>
      <w:r>
        <w:rPr>
          <w:sz w:val="28"/>
          <w:szCs w:val="28"/>
        </w:rPr>
        <w:t xml:space="preserve">вания предоставленных иных </w:t>
      </w:r>
      <w:r w:rsidRPr="005A17E4">
        <w:rPr>
          <w:sz w:val="28"/>
          <w:szCs w:val="28"/>
        </w:rPr>
        <w:t>межбюджетных трансфертов</w:t>
      </w:r>
      <w:r>
        <w:rPr>
          <w:sz w:val="28"/>
          <w:szCs w:val="28"/>
        </w:rPr>
        <w:t>.</w:t>
      </w:r>
    </w:p>
    <w:p w:rsidR="00CE3C36" w:rsidRDefault="00CE3C36" w:rsidP="00CE3C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E2621">
        <w:rPr>
          <w:sz w:val="28"/>
          <w:szCs w:val="28"/>
        </w:rPr>
        <w:t>) По требованию Стороны 1 устраняет нарушения федерального и областного законодательства, муниципальных правовых актов по вопросам осуществления Стороной 2 переданных полномочий.</w:t>
      </w:r>
    </w:p>
    <w:p w:rsidR="00CE3C36" w:rsidRDefault="00CE3C36" w:rsidP="00CE3C36">
      <w:pPr>
        <w:ind w:firstLine="709"/>
        <w:jc w:val="both"/>
        <w:rPr>
          <w:rStyle w:val="10"/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3E018D">
        <w:rPr>
          <w:sz w:val="28"/>
          <w:szCs w:val="28"/>
        </w:rPr>
        <w:t>О</w:t>
      </w:r>
      <w:r w:rsidRPr="003E018D">
        <w:rPr>
          <w:rStyle w:val="10"/>
          <w:color w:val="000000"/>
          <w:sz w:val="28"/>
          <w:szCs w:val="28"/>
        </w:rPr>
        <w:t xml:space="preserve">беспечивать достижение значений результатов использования Субсидии, предусмотренных </w:t>
      </w:r>
      <w:hyperlink r:id="rId5" w:anchor="_blank" w:history="1">
        <w:r w:rsidRPr="003E018D">
          <w:rPr>
            <w:rStyle w:val="a7"/>
            <w:color w:val="000000"/>
            <w:sz w:val="28"/>
            <w:szCs w:val="28"/>
          </w:rPr>
          <w:t>приложением № 1</w:t>
        </w:r>
      </w:hyperlink>
      <w:r w:rsidRPr="003E018D">
        <w:rPr>
          <w:rStyle w:val="10"/>
          <w:color w:val="000000"/>
          <w:sz w:val="28"/>
          <w:szCs w:val="28"/>
        </w:rPr>
        <w:t xml:space="preserve"> к настоящему</w:t>
      </w:r>
      <w:r w:rsidRPr="003E018D">
        <w:rPr>
          <w:rStyle w:val="10"/>
          <w:sz w:val="28"/>
          <w:szCs w:val="28"/>
        </w:rPr>
        <w:t xml:space="preserve"> Соглашению, являющимся его неотъемлемой частью</w:t>
      </w:r>
      <w:r>
        <w:rPr>
          <w:rStyle w:val="10"/>
          <w:sz w:val="28"/>
          <w:szCs w:val="28"/>
        </w:rPr>
        <w:t>.</w:t>
      </w:r>
    </w:p>
    <w:p w:rsidR="00CE3C36" w:rsidRPr="00C15605" w:rsidRDefault="00CE3C36" w:rsidP="00CE3C36">
      <w:pPr>
        <w:ind w:firstLine="709"/>
        <w:jc w:val="both"/>
        <w:rPr>
          <w:sz w:val="28"/>
          <w:szCs w:val="28"/>
        </w:rPr>
      </w:pPr>
      <w:r>
        <w:rPr>
          <w:rStyle w:val="10"/>
          <w:sz w:val="28"/>
          <w:szCs w:val="28"/>
        </w:rPr>
        <w:t xml:space="preserve">8)   </w:t>
      </w:r>
      <w:proofErr w:type="gramStart"/>
      <w:r>
        <w:rPr>
          <w:color w:val="000000"/>
          <w:sz w:val="28"/>
          <w:szCs w:val="28"/>
        </w:rPr>
        <w:t>Предоставлять отчет</w:t>
      </w:r>
      <w:proofErr w:type="gramEnd"/>
      <w:r>
        <w:rPr>
          <w:color w:val="000000"/>
          <w:sz w:val="28"/>
          <w:szCs w:val="28"/>
        </w:rPr>
        <w:t xml:space="preserve"> по результатам каждого отбора нарастающим итогом согласно Приложению № 2 к настоящему Соглашению, не позднее 10 дней с момента публикации списка победителей отбора на сайте.</w:t>
      </w:r>
    </w:p>
    <w:p w:rsidR="00CE3C36" w:rsidRPr="00C15605" w:rsidRDefault="00CE3C36" w:rsidP="00CE3C36">
      <w:pPr>
        <w:jc w:val="both"/>
        <w:rPr>
          <w:sz w:val="28"/>
          <w:szCs w:val="28"/>
        </w:rPr>
      </w:pPr>
    </w:p>
    <w:p w:rsidR="00CE3C36" w:rsidRPr="009B3ABF" w:rsidRDefault="00CE3C36" w:rsidP="00CE3C36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C15605">
        <w:rPr>
          <w:rFonts w:ascii="Times New Roman" w:hAnsi="Times New Roman" w:cs="Times New Roman"/>
          <w:sz w:val="28"/>
          <w:szCs w:val="28"/>
        </w:rPr>
        <w:t xml:space="preserve">Статья 5. Порядок определения ежегодного объема </w:t>
      </w:r>
      <w:r>
        <w:rPr>
          <w:rFonts w:ascii="Times New Roman" w:hAnsi="Times New Roman" w:cs="Times New Roman"/>
          <w:sz w:val="28"/>
          <w:szCs w:val="28"/>
        </w:rPr>
        <w:t xml:space="preserve"> иных </w:t>
      </w:r>
      <w:r w:rsidRPr="009B3ABF">
        <w:rPr>
          <w:rFonts w:ascii="Times New Roman" w:hAnsi="Times New Roman" w:cs="Times New Roman"/>
          <w:sz w:val="28"/>
          <w:szCs w:val="28"/>
        </w:rPr>
        <w:t>межбюджетных трансфертов</w:t>
      </w:r>
    </w:p>
    <w:p w:rsidR="00CE3C36" w:rsidRDefault="00CE3C36" w:rsidP="00CE3C36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  <w:t xml:space="preserve">Расчет </w:t>
      </w:r>
      <w:r w:rsidRPr="001C52A9">
        <w:rPr>
          <w:rFonts w:ascii="Times New Roman" w:hAnsi="Times New Roman" w:cs="Times New Roman"/>
          <w:b w:val="0"/>
          <w:sz w:val="28"/>
          <w:szCs w:val="28"/>
        </w:rPr>
        <w:t>иных межбюджетных трансфертов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поселениям на очередной финансовый год производится пропорционально реализованному гражданами, ведущими ЛПХ, заготовителям на территории муниципального района Омской области молока и оформленному в поселении на субсидирование в предыдущий год в соответствии с Муниципальной программой. </w:t>
      </w:r>
    </w:p>
    <w:p w:rsidR="00CE3C36" w:rsidRDefault="00CE3C36" w:rsidP="00CE3C36">
      <w:pPr>
        <w:pStyle w:val="Heading"/>
        <w:jc w:val="both"/>
        <w:rPr>
          <w:rFonts w:ascii="Times New Roman" w:hAnsi="Times New Roman" w:cs="Times New Roman"/>
          <w:sz w:val="28"/>
          <w:szCs w:val="28"/>
        </w:rPr>
      </w:pPr>
    </w:p>
    <w:p w:rsidR="00CE3C36" w:rsidRDefault="00CE3C36" w:rsidP="00CE3C36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CE3C36" w:rsidRPr="00C15605" w:rsidRDefault="00CE3C36" w:rsidP="00CE3C36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C15605">
        <w:rPr>
          <w:rFonts w:ascii="Times New Roman" w:hAnsi="Times New Roman" w:cs="Times New Roman"/>
          <w:sz w:val="28"/>
          <w:szCs w:val="28"/>
        </w:rPr>
        <w:t>Статья 6. Основания и порядок прекращения настоящего Соглашения</w:t>
      </w:r>
    </w:p>
    <w:p w:rsidR="00CE3C36" w:rsidRPr="008229F9" w:rsidRDefault="00CE3C36" w:rsidP="00CE3C36">
      <w:pPr>
        <w:ind w:firstLine="709"/>
        <w:jc w:val="both"/>
        <w:rPr>
          <w:sz w:val="28"/>
          <w:szCs w:val="28"/>
        </w:rPr>
      </w:pPr>
      <w:r w:rsidRPr="008229F9">
        <w:rPr>
          <w:sz w:val="28"/>
          <w:szCs w:val="28"/>
        </w:rPr>
        <w:t xml:space="preserve">1. Основанием прекращения Соглашения является истечение срока предусмотренного статьей 2 настоящего Соглашения. </w:t>
      </w:r>
    </w:p>
    <w:p w:rsidR="00CE3C36" w:rsidRPr="008229F9" w:rsidRDefault="00CE3C36" w:rsidP="00CE3C36">
      <w:pPr>
        <w:ind w:firstLine="709"/>
        <w:jc w:val="both"/>
        <w:rPr>
          <w:sz w:val="28"/>
          <w:szCs w:val="28"/>
        </w:rPr>
      </w:pPr>
      <w:r w:rsidRPr="008229F9">
        <w:rPr>
          <w:sz w:val="28"/>
          <w:szCs w:val="28"/>
        </w:rPr>
        <w:t>2. Настоящее Соглашение может быть досрочно прекращено:</w:t>
      </w:r>
    </w:p>
    <w:p w:rsidR="00CE3C36" w:rsidRPr="008229F9" w:rsidRDefault="00CE3C36" w:rsidP="00CE3C36">
      <w:pPr>
        <w:ind w:firstLine="709"/>
        <w:jc w:val="both"/>
        <w:rPr>
          <w:sz w:val="28"/>
          <w:szCs w:val="28"/>
        </w:rPr>
      </w:pPr>
      <w:r w:rsidRPr="008229F9">
        <w:rPr>
          <w:sz w:val="28"/>
          <w:szCs w:val="28"/>
        </w:rPr>
        <w:t>1) по соглашению сторон,</w:t>
      </w:r>
    </w:p>
    <w:p w:rsidR="00CE3C36" w:rsidRPr="008229F9" w:rsidRDefault="00CE3C36" w:rsidP="00CE3C36">
      <w:pPr>
        <w:ind w:firstLine="709"/>
        <w:jc w:val="both"/>
        <w:rPr>
          <w:sz w:val="28"/>
          <w:szCs w:val="28"/>
        </w:rPr>
      </w:pPr>
      <w:r w:rsidRPr="008229F9">
        <w:rPr>
          <w:sz w:val="28"/>
          <w:szCs w:val="28"/>
        </w:rPr>
        <w:t>2) в одностороннем порядке без обращения в суд,</w:t>
      </w:r>
    </w:p>
    <w:p w:rsidR="00CE3C36" w:rsidRPr="008229F9" w:rsidRDefault="00CE3C36" w:rsidP="00CE3C36">
      <w:pPr>
        <w:ind w:firstLine="709"/>
        <w:jc w:val="both"/>
        <w:rPr>
          <w:sz w:val="28"/>
          <w:szCs w:val="28"/>
        </w:rPr>
      </w:pPr>
      <w:r w:rsidRPr="008229F9">
        <w:rPr>
          <w:sz w:val="28"/>
          <w:szCs w:val="28"/>
        </w:rPr>
        <w:t>3) в случае изменения законодательства, в связи с которым реализация переданных полномочий становится невозможной;</w:t>
      </w:r>
    </w:p>
    <w:p w:rsidR="00CE3C36" w:rsidRPr="008229F9" w:rsidRDefault="00CE3C36" w:rsidP="00CE3C36">
      <w:pPr>
        <w:ind w:firstLine="709"/>
        <w:jc w:val="both"/>
        <w:rPr>
          <w:sz w:val="28"/>
          <w:szCs w:val="28"/>
        </w:rPr>
      </w:pPr>
      <w:r w:rsidRPr="008229F9">
        <w:rPr>
          <w:sz w:val="28"/>
          <w:szCs w:val="28"/>
        </w:rPr>
        <w:t>4) в случае установления факта нарушения Стороной 2 осуществления переданных полномочий.</w:t>
      </w:r>
    </w:p>
    <w:p w:rsidR="00CE3C36" w:rsidRPr="008229F9" w:rsidRDefault="00CE3C36" w:rsidP="00CE3C36">
      <w:pPr>
        <w:ind w:firstLine="709"/>
        <w:jc w:val="both"/>
        <w:rPr>
          <w:sz w:val="28"/>
          <w:szCs w:val="28"/>
        </w:rPr>
      </w:pPr>
      <w:r w:rsidRPr="008229F9">
        <w:rPr>
          <w:sz w:val="28"/>
          <w:szCs w:val="28"/>
        </w:rPr>
        <w:t xml:space="preserve">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</w:t>
      </w:r>
      <w:proofErr w:type="gramStart"/>
      <w:r w:rsidRPr="008229F9">
        <w:rPr>
          <w:sz w:val="28"/>
          <w:szCs w:val="28"/>
        </w:rPr>
        <w:t>с даты направления</w:t>
      </w:r>
      <w:proofErr w:type="gramEnd"/>
      <w:r w:rsidRPr="008229F9">
        <w:rPr>
          <w:sz w:val="28"/>
          <w:szCs w:val="28"/>
        </w:rPr>
        <w:t xml:space="preserve"> указанного уведомления.</w:t>
      </w:r>
    </w:p>
    <w:p w:rsidR="00CE3C36" w:rsidRDefault="00CE3C36" w:rsidP="00CE3C36">
      <w:pPr>
        <w:ind w:firstLine="709"/>
        <w:jc w:val="both"/>
        <w:rPr>
          <w:sz w:val="28"/>
          <w:szCs w:val="28"/>
        </w:rPr>
      </w:pPr>
      <w:r w:rsidRPr="008229F9">
        <w:rPr>
          <w:sz w:val="28"/>
          <w:szCs w:val="28"/>
        </w:rPr>
        <w:t>4. При прекращении настоящего Соглашения Сторона 2 возвращает неиспользованные финансовые средства.</w:t>
      </w:r>
    </w:p>
    <w:p w:rsidR="00CE3C36" w:rsidRPr="00C15605" w:rsidRDefault="00CE3C36" w:rsidP="00CE3C36">
      <w:pPr>
        <w:ind w:firstLine="709"/>
        <w:jc w:val="both"/>
        <w:rPr>
          <w:sz w:val="28"/>
          <w:szCs w:val="28"/>
        </w:rPr>
      </w:pPr>
    </w:p>
    <w:p w:rsidR="00CE3C36" w:rsidRPr="00C15605" w:rsidRDefault="00CE3C36" w:rsidP="00CE3C36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C15605">
        <w:rPr>
          <w:rFonts w:ascii="Times New Roman" w:hAnsi="Times New Roman" w:cs="Times New Roman"/>
          <w:sz w:val="28"/>
          <w:szCs w:val="28"/>
        </w:rPr>
        <w:t>Статья 7. Ответственность за нарушения настоящего Соглашения</w:t>
      </w:r>
    </w:p>
    <w:p w:rsidR="00CE3C36" w:rsidRPr="006E03E7" w:rsidRDefault="00CE3C36" w:rsidP="00CE3C36">
      <w:pPr>
        <w:ind w:firstLine="709"/>
        <w:jc w:val="both"/>
        <w:rPr>
          <w:sz w:val="28"/>
          <w:szCs w:val="28"/>
        </w:rPr>
      </w:pPr>
      <w:r w:rsidRPr="006E03E7">
        <w:rPr>
          <w:sz w:val="28"/>
          <w:szCs w:val="28"/>
        </w:rPr>
        <w:t>1.Стороны несут ответственность в соответствии с действующим законодательством Российской Федерации за невыполнение или ненадлежащее выполнение обязательств по настоящему Соглашению.</w:t>
      </w:r>
    </w:p>
    <w:p w:rsidR="00CE3C36" w:rsidRPr="006E03E7" w:rsidRDefault="00CE3C36" w:rsidP="00CE3C36">
      <w:pPr>
        <w:ind w:firstLine="709"/>
        <w:jc w:val="both"/>
        <w:rPr>
          <w:sz w:val="28"/>
          <w:szCs w:val="28"/>
        </w:rPr>
      </w:pPr>
      <w:r w:rsidRPr="006E03E7">
        <w:rPr>
          <w:sz w:val="28"/>
          <w:szCs w:val="28"/>
        </w:rPr>
        <w:t>2. В случае просрочки перечисления финансовых средств, предусмотренных пунктом 1 статьи 3 настоящего Соглашения, Сторона 1 уплачивает Стороне 2 пени в размере ставки рефинансирования Центрального банка Российской Федерации от невыплаченной в срок суммы.</w:t>
      </w:r>
    </w:p>
    <w:p w:rsidR="00CE3C36" w:rsidRDefault="00CE3C36" w:rsidP="00CE3C36">
      <w:pPr>
        <w:ind w:firstLine="709"/>
        <w:jc w:val="both"/>
        <w:rPr>
          <w:sz w:val="28"/>
          <w:szCs w:val="28"/>
        </w:rPr>
      </w:pPr>
      <w:r w:rsidRPr="006E03E7">
        <w:rPr>
          <w:sz w:val="28"/>
          <w:szCs w:val="28"/>
        </w:rPr>
        <w:t>3. В случае установления факта нарушения Стороной 2 осуществления переданных полномочий она возмещает Стороне 1 понесенные убытки, а так же штраф в размере 1 % от суммы указанной в пункте 1 статьи 3 настоящего Соглашения за каждое нарушение.</w:t>
      </w:r>
    </w:p>
    <w:p w:rsidR="00CE3C36" w:rsidRPr="00C15605" w:rsidRDefault="00CE3C36" w:rsidP="00CE3C36">
      <w:pPr>
        <w:ind w:firstLine="709"/>
        <w:jc w:val="both"/>
        <w:rPr>
          <w:sz w:val="28"/>
          <w:szCs w:val="28"/>
        </w:rPr>
      </w:pPr>
    </w:p>
    <w:p w:rsidR="00CE3C36" w:rsidRPr="00C15605" w:rsidRDefault="00CE3C36" w:rsidP="00CE3C36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C15605">
        <w:rPr>
          <w:rFonts w:ascii="Times New Roman" w:hAnsi="Times New Roman" w:cs="Times New Roman"/>
          <w:sz w:val="28"/>
          <w:szCs w:val="28"/>
        </w:rPr>
        <w:t>Статья 8. Порядок разрешения споров</w:t>
      </w:r>
    </w:p>
    <w:p w:rsidR="00CE3C36" w:rsidRPr="00C15605" w:rsidRDefault="00CE3C36" w:rsidP="00CE3C36">
      <w:pPr>
        <w:ind w:firstLine="709"/>
        <w:jc w:val="both"/>
        <w:rPr>
          <w:sz w:val="28"/>
          <w:szCs w:val="28"/>
        </w:rPr>
      </w:pPr>
      <w:r w:rsidRPr="00C15605">
        <w:rPr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CE3C36" w:rsidRDefault="00CE3C36" w:rsidP="00CE3C36">
      <w:pPr>
        <w:ind w:firstLine="709"/>
        <w:jc w:val="both"/>
        <w:rPr>
          <w:sz w:val="28"/>
          <w:szCs w:val="28"/>
        </w:rPr>
      </w:pPr>
      <w:r w:rsidRPr="00BA4A2D">
        <w:rPr>
          <w:sz w:val="28"/>
          <w:szCs w:val="28"/>
        </w:rPr>
        <w:t>2. В случае не достижения соглашения спор подлежит рассмотрению судом в соответствии с законодательством.</w:t>
      </w:r>
    </w:p>
    <w:p w:rsidR="00CE3C36" w:rsidRPr="00BA4A2D" w:rsidRDefault="00CE3C36" w:rsidP="00CE3C36">
      <w:pPr>
        <w:ind w:firstLine="709"/>
        <w:jc w:val="both"/>
        <w:rPr>
          <w:sz w:val="28"/>
          <w:szCs w:val="28"/>
        </w:rPr>
      </w:pPr>
    </w:p>
    <w:p w:rsidR="00CE3C36" w:rsidRPr="00C15605" w:rsidRDefault="00CE3C36" w:rsidP="00CE3C36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9. Заключительные условия</w:t>
      </w:r>
    </w:p>
    <w:p w:rsidR="00CE3C36" w:rsidRPr="006E03E7" w:rsidRDefault="00CE3C36" w:rsidP="00CE3C36">
      <w:pPr>
        <w:ind w:firstLine="709"/>
        <w:jc w:val="both"/>
        <w:rPr>
          <w:sz w:val="28"/>
          <w:szCs w:val="28"/>
        </w:rPr>
      </w:pPr>
      <w:r w:rsidRPr="006E03E7">
        <w:rPr>
          <w:sz w:val="28"/>
          <w:szCs w:val="28"/>
        </w:rPr>
        <w:lastRenderedPageBreak/>
        <w:t xml:space="preserve">1. Настоящее Соглашение вступает в силу с </w:t>
      </w:r>
      <w:r>
        <w:rPr>
          <w:sz w:val="28"/>
          <w:szCs w:val="28"/>
        </w:rPr>
        <w:t>28 февраля 2024</w:t>
      </w:r>
      <w:r w:rsidRPr="006E03E7">
        <w:rPr>
          <w:sz w:val="28"/>
          <w:szCs w:val="28"/>
        </w:rPr>
        <w:t xml:space="preserve"> года, но не ранее его утверждения решениями Совета Исилькульского муниципального района Омской области и Совета </w:t>
      </w:r>
      <w:r>
        <w:rPr>
          <w:sz w:val="28"/>
          <w:szCs w:val="28"/>
        </w:rPr>
        <w:t>Солнцевского</w:t>
      </w:r>
      <w:r w:rsidRPr="006E03E7">
        <w:rPr>
          <w:sz w:val="28"/>
          <w:szCs w:val="28"/>
        </w:rPr>
        <w:t xml:space="preserve"> сельского поселения и действует до 31 декабря 20</w:t>
      </w:r>
      <w:r>
        <w:rPr>
          <w:sz w:val="28"/>
          <w:szCs w:val="28"/>
        </w:rPr>
        <w:t>24</w:t>
      </w:r>
      <w:r w:rsidRPr="006E03E7">
        <w:rPr>
          <w:sz w:val="28"/>
          <w:szCs w:val="28"/>
        </w:rPr>
        <w:t xml:space="preserve"> года.</w:t>
      </w:r>
    </w:p>
    <w:p w:rsidR="00CE3C36" w:rsidRPr="006E03E7" w:rsidRDefault="00CE3C36" w:rsidP="00CE3C36">
      <w:pPr>
        <w:ind w:firstLine="709"/>
        <w:jc w:val="both"/>
        <w:rPr>
          <w:sz w:val="28"/>
          <w:szCs w:val="28"/>
        </w:rPr>
      </w:pPr>
      <w:r w:rsidRPr="006E03E7">
        <w:rPr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CE3C36" w:rsidRPr="006E03E7" w:rsidRDefault="00CE3C36" w:rsidP="00CE3C36">
      <w:pPr>
        <w:ind w:firstLine="709"/>
        <w:jc w:val="both"/>
        <w:rPr>
          <w:sz w:val="28"/>
          <w:szCs w:val="28"/>
        </w:rPr>
      </w:pPr>
      <w:r w:rsidRPr="006E03E7">
        <w:rPr>
          <w:sz w:val="28"/>
          <w:szCs w:val="28"/>
        </w:rPr>
        <w:t>3.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CE3C36" w:rsidRDefault="00CE3C36" w:rsidP="00CE3C36">
      <w:pPr>
        <w:ind w:firstLine="709"/>
        <w:jc w:val="both"/>
        <w:rPr>
          <w:sz w:val="28"/>
          <w:szCs w:val="28"/>
        </w:rPr>
      </w:pPr>
      <w:r w:rsidRPr="006E03E7">
        <w:rPr>
          <w:sz w:val="28"/>
          <w:szCs w:val="28"/>
        </w:rPr>
        <w:t>4. Настоящее Соглашение составлено в двух экземплярах, имеющих равную юридическую силу, по одному для каждой из сторон.</w:t>
      </w:r>
    </w:p>
    <w:p w:rsidR="00CE3C36" w:rsidRDefault="00CE3C36" w:rsidP="00CE3C36">
      <w:pPr>
        <w:ind w:firstLine="709"/>
        <w:jc w:val="both"/>
        <w:rPr>
          <w:sz w:val="28"/>
          <w:szCs w:val="28"/>
        </w:rPr>
      </w:pPr>
    </w:p>
    <w:p w:rsidR="00CE3C36" w:rsidRPr="00C15605" w:rsidRDefault="00CE3C36" w:rsidP="00CE3C36">
      <w:pPr>
        <w:jc w:val="both"/>
        <w:rPr>
          <w:sz w:val="28"/>
          <w:szCs w:val="28"/>
        </w:rPr>
      </w:pPr>
    </w:p>
    <w:p w:rsidR="00CE3C36" w:rsidRPr="00C15605" w:rsidRDefault="00CE3C36" w:rsidP="00CE3C36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C15605">
        <w:rPr>
          <w:rFonts w:ascii="Times New Roman" w:hAnsi="Times New Roman" w:cs="Times New Roman"/>
          <w:sz w:val="28"/>
          <w:szCs w:val="28"/>
        </w:rPr>
        <w:t>Статья 10. Юридические адреса сторон</w:t>
      </w:r>
    </w:p>
    <w:p w:rsidR="00CE3C36" w:rsidRDefault="00CE3C36" w:rsidP="00CE3C36">
      <w:pPr>
        <w:rPr>
          <w:sz w:val="28"/>
          <w:szCs w:val="28"/>
        </w:rPr>
      </w:pPr>
      <w:r w:rsidRPr="00C15605">
        <w:rPr>
          <w:b/>
          <w:sz w:val="28"/>
          <w:szCs w:val="28"/>
        </w:rPr>
        <w:t>Сторона 1</w:t>
      </w:r>
      <w:r w:rsidRPr="00C15605">
        <w:rPr>
          <w:sz w:val="28"/>
          <w:szCs w:val="28"/>
        </w:rPr>
        <w:t xml:space="preserve">  </w:t>
      </w:r>
    </w:p>
    <w:p w:rsidR="00CE3C36" w:rsidRPr="00C15605" w:rsidRDefault="00CE3C36" w:rsidP="00CE3C36">
      <w:pPr>
        <w:rPr>
          <w:sz w:val="28"/>
          <w:szCs w:val="28"/>
        </w:rPr>
      </w:pPr>
      <w:r w:rsidRPr="00C15605">
        <w:rPr>
          <w:sz w:val="28"/>
          <w:szCs w:val="28"/>
        </w:rPr>
        <w:t>Администрация Исилькульского муниципального района Омской области</w:t>
      </w:r>
    </w:p>
    <w:p w:rsidR="00CE3C36" w:rsidRPr="00C15605" w:rsidRDefault="00CE3C36" w:rsidP="00CE3C36">
      <w:pPr>
        <w:rPr>
          <w:sz w:val="28"/>
          <w:szCs w:val="28"/>
        </w:rPr>
      </w:pPr>
      <w:r w:rsidRPr="00C15605">
        <w:rPr>
          <w:sz w:val="28"/>
          <w:szCs w:val="28"/>
        </w:rPr>
        <w:t xml:space="preserve">646024, Омская область, </w:t>
      </w:r>
      <w:proofErr w:type="gramStart"/>
      <w:r w:rsidRPr="00C15605">
        <w:rPr>
          <w:sz w:val="28"/>
          <w:szCs w:val="28"/>
        </w:rPr>
        <w:t>г</w:t>
      </w:r>
      <w:proofErr w:type="gramEnd"/>
      <w:r w:rsidRPr="00C15605">
        <w:rPr>
          <w:sz w:val="28"/>
          <w:szCs w:val="28"/>
        </w:rPr>
        <w:t>. Исилькуль, ул. Советская, д. 62</w:t>
      </w:r>
    </w:p>
    <w:p w:rsidR="00CE3C36" w:rsidRDefault="00CE3C36" w:rsidP="00CE3C36">
      <w:pPr>
        <w:rPr>
          <w:sz w:val="28"/>
          <w:szCs w:val="28"/>
        </w:rPr>
      </w:pPr>
    </w:p>
    <w:p w:rsidR="00CE3C36" w:rsidRPr="00C15605" w:rsidRDefault="00CE3C36" w:rsidP="00CE3C36">
      <w:pPr>
        <w:rPr>
          <w:b/>
          <w:sz w:val="28"/>
          <w:szCs w:val="28"/>
        </w:rPr>
      </w:pPr>
      <w:r w:rsidRPr="00C15605">
        <w:rPr>
          <w:b/>
          <w:sz w:val="28"/>
          <w:szCs w:val="28"/>
        </w:rPr>
        <w:t>Сторона 2</w:t>
      </w:r>
    </w:p>
    <w:p w:rsidR="00CE3C36" w:rsidRPr="00C15605" w:rsidRDefault="00CE3C36" w:rsidP="00CE3C3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 Солнцевского </w:t>
      </w:r>
      <w:r w:rsidRPr="00C15605">
        <w:rPr>
          <w:sz w:val="28"/>
          <w:szCs w:val="28"/>
        </w:rPr>
        <w:t xml:space="preserve">сельского поселения  Исилькульского  муниципального района Омской области </w:t>
      </w:r>
    </w:p>
    <w:p w:rsidR="00CE3C36" w:rsidRDefault="00CE3C36" w:rsidP="00CE3C36">
      <w:pPr>
        <w:rPr>
          <w:sz w:val="28"/>
          <w:szCs w:val="28"/>
        </w:rPr>
      </w:pPr>
      <w:r w:rsidRPr="00C15605">
        <w:rPr>
          <w:sz w:val="28"/>
          <w:szCs w:val="28"/>
        </w:rPr>
        <w:t>6460</w:t>
      </w:r>
      <w:r>
        <w:rPr>
          <w:sz w:val="28"/>
          <w:szCs w:val="28"/>
        </w:rPr>
        <w:t>1</w:t>
      </w:r>
      <w:r w:rsidRPr="00C15605">
        <w:rPr>
          <w:sz w:val="28"/>
          <w:szCs w:val="28"/>
        </w:rPr>
        <w:t xml:space="preserve">0, </w:t>
      </w:r>
      <w:proofErr w:type="gramStart"/>
      <w:r w:rsidRPr="00C15605">
        <w:rPr>
          <w:sz w:val="28"/>
          <w:szCs w:val="28"/>
        </w:rPr>
        <w:t>Омская</w:t>
      </w:r>
      <w:proofErr w:type="gramEnd"/>
      <w:r>
        <w:rPr>
          <w:sz w:val="28"/>
          <w:szCs w:val="28"/>
        </w:rPr>
        <w:t xml:space="preserve"> обл., Исилькульский район, с. Солнцевка ул. Центральная,</w:t>
      </w:r>
    </w:p>
    <w:p w:rsidR="00CE3C36" w:rsidRPr="00C15605" w:rsidRDefault="00CE3C36" w:rsidP="00CE3C36">
      <w:pPr>
        <w:rPr>
          <w:sz w:val="28"/>
          <w:szCs w:val="28"/>
        </w:rPr>
      </w:pPr>
      <w:r>
        <w:rPr>
          <w:sz w:val="28"/>
          <w:szCs w:val="28"/>
        </w:rPr>
        <w:t>д. 1</w:t>
      </w:r>
    </w:p>
    <w:p w:rsidR="00CE3C36" w:rsidRPr="00C15605" w:rsidRDefault="00CE3C36" w:rsidP="00CE3C36">
      <w:pPr>
        <w:rPr>
          <w:sz w:val="28"/>
          <w:szCs w:val="28"/>
        </w:rPr>
      </w:pPr>
    </w:p>
    <w:p w:rsidR="00CE3C36" w:rsidRPr="00C15605" w:rsidRDefault="00CE3C36" w:rsidP="00CE3C36">
      <w:pPr>
        <w:rPr>
          <w:sz w:val="28"/>
          <w:szCs w:val="28"/>
        </w:rPr>
      </w:pPr>
    </w:p>
    <w:p w:rsidR="00CE3C36" w:rsidRPr="00C15605" w:rsidRDefault="00CE3C36" w:rsidP="00CE3C36">
      <w:pPr>
        <w:pStyle w:val="Heading"/>
        <w:rPr>
          <w:rFonts w:ascii="Times New Roman" w:hAnsi="Times New Roman" w:cs="Times New Roman"/>
          <w:sz w:val="28"/>
          <w:szCs w:val="28"/>
        </w:rPr>
      </w:pPr>
    </w:p>
    <w:p w:rsidR="00CE3C36" w:rsidRPr="00C15605" w:rsidRDefault="00CE3C36" w:rsidP="00CE3C36">
      <w:pPr>
        <w:ind w:firstLine="709"/>
        <w:jc w:val="both"/>
        <w:rPr>
          <w:sz w:val="28"/>
          <w:szCs w:val="28"/>
        </w:rPr>
      </w:pPr>
    </w:p>
    <w:p w:rsidR="00CE3C36" w:rsidRPr="00C15605" w:rsidRDefault="00CE3C36" w:rsidP="00CE3C36"/>
    <w:p w:rsidR="00CE3C36" w:rsidRDefault="00CE3C36" w:rsidP="00CE3C36">
      <w:pPr>
        <w:ind w:left="180"/>
        <w:rPr>
          <w:sz w:val="28"/>
          <w:szCs w:val="28"/>
        </w:rPr>
      </w:pPr>
      <w:r w:rsidRPr="00C15605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C15605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                </w:t>
      </w:r>
      <w:r w:rsidRPr="00C15605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сельского поселения</w:t>
      </w:r>
    </w:p>
    <w:p w:rsidR="00CE3C36" w:rsidRDefault="00CE3C36" w:rsidP="00CE3C36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CE3C36" w:rsidRPr="00C15605" w:rsidRDefault="00CE3C36" w:rsidP="00CE3C36">
      <w:pPr>
        <w:ind w:left="180"/>
      </w:pPr>
      <w:r>
        <w:rPr>
          <w:sz w:val="28"/>
          <w:szCs w:val="28"/>
          <w:u w:val="single"/>
        </w:rPr>
        <w:t>_______________</w:t>
      </w:r>
      <w:r>
        <w:rPr>
          <w:sz w:val="28"/>
          <w:szCs w:val="28"/>
        </w:rPr>
        <w:t xml:space="preserve"> / Ю.В. Бахтин/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 xml:space="preserve"> /А.А. Вайман/</w:t>
      </w:r>
    </w:p>
    <w:p w:rsidR="00625C06" w:rsidRDefault="00625C06" w:rsidP="00625C06">
      <w:pPr>
        <w:pStyle w:val="Heading"/>
        <w:spacing w:line="288" w:lineRule="auto"/>
        <w:jc w:val="right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</w:t>
      </w:r>
    </w:p>
    <w:sectPr w:rsidR="00625C06" w:rsidSect="00CE3C3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62F"/>
    <w:multiLevelType w:val="hybridMultilevel"/>
    <w:tmpl w:val="1A50E930"/>
    <w:lvl w:ilvl="0" w:tplc="88EE9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C14CD"/>
    <w:multiLevelType w:val="multilevel"/>
    <w:tmpl w:val="E6C48D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4" w:hanging="2160"/>
      </w:pPr>
      <w:rPr>
        <w:rFonts w:hint="default"/>
      </w:rPr>
    </w:lvl>
  </w:abstractNum>
  <w:abstractNum w:abstractNumId="2">
    <w:nsid w:val="1BBF2D62"/>
    <w:multiLevelType w:val="hybridMultilevel"/>
    <w:tmpl w:val="DDD0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E71F9"/>
    <w:multiLevelType w:val="hybridMultilevel"/>
    <w:tmpl w:val="0FB4B8E4"/>
    <w:lvl w:ilvl="0" w:tplc="2B861D64">
      <w:start w:val="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C5B04"/>
    <w:multiLevelType w:val="multilevel"/>
    <w:tmpl w:val="1C8A4C28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>
    <w:nsid w:val="7D1A2FD7"/>
    <w:multiLevelType w:val="multilevel"/>
    <w:tmpl w:val="50A42A9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E94"/>
    <w:rsid w:val="00020B93"/>
    <w:rsid w:val="000C1DB8"/>
    <w:rsid w:val="000F71CA"/>
    <w:rsid w:val="00114C41"/>
    <w:rsid w:val="00124492"/>
    <w:rsid w:val="00161E94"/>
    <w:rsid w:val="00335BFE"/>
    <w:rsid w:val="00345210"/>
    <w:rsid w:val="00457523"/>
    <w:rsid w:val="004C65B3"/>
    <w:rsid w:val="004E4D1C"/>
    <w:rsid w:val="00574B04"/>
    <w:rsid w:val="005961B8"/>
    <w:rsid w:val="005E5315"/>
    <w:rsid w:val="00601D8F"/>
    <w:rsid w:val="00621792"/>
    <w:rsid w:val="00625C06"/>
    <w:rsid w:val="00661332"/>
    <w:rsid w:val="007B01C3"/>
    <w:rsid w:val="00854AD5"/>
    <w:rsid w:val="00876034"/>
    <w:rsid w:val="00890FF3"/>
    <w:rsid w:val="00905742"/>
    <w:rsid w:val="009445FF"/>
    <w:rsid w:val="00A613AE"/>
    <w:rsid w:val="00A956C6"/>
    <w:rsid w:val="00B0014A"/>
    <w:rsid w:val="00BA54EF"/>
    <w:rsid w:val="00C44614"/>
    <w:rsid w:val="00C60B6C"/>
    <w:rsid w:val="00C619E6"/>
    <w:rsid w:val="00CC1811"/>
    <w:rsid w:val="00CE3C36"/>
    <w:rsid w:val="00DC3F92"/>
    <w:rsid w:val="00E57C0F"/>
    <w:rsid w:val="00E738D0"/>
    <w:rsid w:val="00EA3C0B"/>
    <w:rsid w:val="00EC1627"/>
    <w:rsid w:val="00EE0B5B"/>
    <w:rsid w:val="00EF4E44"/>
    <w:rsid w:val="00EF5BAB"/>
    <w:rsid w:val="00F06E06"/>
    <w:rsid w:val="00F612EB"/>
    <w:rsid w:val="00FB5F91"/>
    <w:rsid w:val="00FD4276"/>
    <w:rsid w:val="00FF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1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Текст1"/>
    <w:basedOn w:val="a0"/>
    <w:rsid w:val="00161E9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4">
    <w:name w:val="Body Text"/>
    <w:basedOn w:val="a0"/>
    <w:link w:val="a5"/>
    <w:rsid w:val="00FF52BC"/>
    <w:pPr>
      <w:spacing w:after="120"/>
    </w:pPr>
    <w:rPr>
      <w:lang w:val="en-US" w:eastAsia="en-US"/>
    </w:rPr>
  </w:style>
  <w:style w:type="character" w:customStyle="1" w:styleId="a5">
    <w:name w:val="Основной текст Знак"/>
    <w:basedOn w:val="a1"/>
    <w:link w:val="a4"/>
    <w:rsid w:val="00FF52B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">
    <w:name w:val="List Paragraph"/>
    <w:basedOn w:val="a0"/>
    <w:uiPriority w:val="34"/>
    <w:qFormat/>
    <w:rsid w:val="004E4D1C"/>
    <w:pPr>
      <w:numPr>
        <w:numId w:val="1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  <w:style w:type="paragraph" w:customStyle="1" w:styleId="Heading">
    <w:name w:val="Heading"/>
    <w:rsid w:val="00625C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6">
    <w:name w:val="Table Grid"/>
    <w:basedOn w:val="a2"/>
    <w:uiPriority w:val="59"/>
    <w:rsid w:val="00BA5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шрифт абзаца1"/>
    <w:rsid w:val="00CE3C36"/>
  </w:style>
  <w:style w:type="character" w:styleId="a7">
    <w:name w:val="Hyperlink"/>
    <w:rsid w:val="00CE3C36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_t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2023-08-14T03:15:00Z</cp:lastPrinted>
  <dcterms:created xsi:type="dcterms:W3CDTF">2023-10-30T05:56:00Z</dcterms:created>
  <dcterms:modified xsi:type="dcterms:W3CDTF">2024-02-28T05:18:00Z</dcterms:modified>
</cp:coreProperties>
</file>