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СОВЕТ СОЛНЦЕВСКОГО СЕЛЬСКОГО ПОСЕЛЕНИЯ</w:t>
      </w:r>
    </w:p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</w:t>
      </w:r>
    </w:p>
    <w:p w:rsidR="004C5DFF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 xml:space="preserve">ОМСКОЙ ОБЛАСТИ 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B01C64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9013B">
        <w:rPr>
          <w:b/>
          <w:sz w:val="28"/>
          <w:szCs w:val="28"/>
        </w:rPr>
        <w:t>Р</w:t>
      </w:r>
      <w:proofErr w:type="gramEnd"/>
      <w:r w:rsidRPr="0039013B">
        <w:rPr>
          <w:b/>
          <w:sz w:val="28"/>
          <w:szCs w:val="28"/>
        </w:rPr>
        <w:t xml:space="preserve">  Е  Ш  Е  Н  И  Е</w:t>
      </w:r>
      <w:r w:rsidR="003E41A6" w:rsidRPr="0039013B">
        <w:rPr>
          <w:b/>
          <w:sz w:val="28"/>
          <w:szCs w:val="28"/>
        </w:rPr>
        <w:t xml:space="preserve"> </w:t>
      </w:r>
    </w:p>
    <w:p w:rsidR="003E41A6" w:rsidRPr="0039013B" w:rsidRDefault="004C5DFF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3E41A6" w:rsidRPr="0039013B">
        <w:rPr>
          <w:sz w:val="28"/>
          <w:szCs w:val="28"/>
        </w:rPr>
        <w:t xml:space="preserve">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6A686C">
        <w:rPr>
          <w:sz w:val="28"/>
          <w:szCs w:val="28"/>
        </w:rPr>
        <w:t>27</w:t>
      </w:r>
      <w:r w:rsidRPr="0039013B">
        <w:rPr>
          <w:sz w:val="28"/>
          <w:szCs w:val="28"/>
        </w:rPr>
        <w:t>.</w:t>
      </w:r>
      <w:r w:rsidR="0028586F">
        <w:rPr>
          <w:sz w:val="28"/>
          <w:szCs w:val="28"/>
        </w:rPr>
        <w:t>1</w:t>
      </w:r>
      <w:r w:rsidR="006A686C">
        <w:rPr>
          <w:sz w:val="28"/>
          <w:szCs w:val="28"/>
        </w:rPr>
        <w:t>2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F12FE5">
        <w:rPr>
          <w:sz w:val="28"/>
          <w:szCs w:val="28"/>
        </w:rPr>
        <w:t>75</w:t>
      </w:r>
      <w:bookmarkStart w:id="0" w:name="_GoBack"/>
      <w:bookmarkEnd w:id="0"/>
    </w:p>
    <w:p w:rsidR="00631CBC" w:rsidRPr="0039013B" w:rsidRDefault="004C5DFF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E8F">
        <w:rPr>
          <w:sz w:val="28"/>
          <w:szCs w:val="28"/>
        </w:rPr>
        <w:t>с. Солнцевка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О внесении изменений  в решение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Совета </w:t>
      </w:r>
      <w:r w:rsidR="004C5DFF">
        <w:rPr>
          <w:sz w:val="28"/>
          <w:szCs w:val="28"/>
        </w:rPr>
        <w:t>Солнцевского сельского поселения</w:t>
      </w:r>
      <w:r w:rsidRPr="0039013B">
        <w:rPr>
          <w:sz w:val="28"/>
          <w:szCs w:val="28"/>
        </w:rPr>
        <w:t xml:space="preserve"> </w:t>
      </w:r>
      <w:r w:rsidR="006B73B7" w:rsidRPr="0039013B">
        <w:rPr>
          <w:sz w:val="28"/>
          <w:szCs w:val="28"/>
        </w:rPr>
        <w:t xml:space="preserve">от </w:t>
      </w:r>
      <w:r w:rsidR="004C5DFF">
        <w:rPr>
          <w:sz w:val="28"/>
          <w:szCs w:val="28"/>
        </w:rPr>
        <w:t>22</w:t>
      </w:r>
      <w:r w:rsidR="006B73B7" w:rsidRPr="0039013B">
        <w:rPr>
          <w:sz w:val="28"/>
          <w:szCs w:val="28"/>
        </w:rPr>
        <w:t>.12.202</w:t>
      </w:r>
      <w:r w:rsidR="00024821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 xml:space="preserve">г. № </w:t>
      </w:r>
      <w:r w:rsidR="00024821">
        <w:rPr>
          <w:sz w:val="28"/>
          <w:szCs w:val="28"/>
        </w:rPr>
        <w:t>66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"О бюджете </w:t>
      </w:r>
      <w:r w:rsidR="002C55F1">
        <w:rPr>
          <w:sz w:val="28"/>
          <w:szCs w:val="28"/>
        </w:rPr>
        <w:t xml:space="preserve">Солнцевского </w:t>
      </w:r>
      <w:r w:rsidR="00147B0C">
        <w:rPr>
          <w:sz w:val="28"/>
          <w:szCs w:val="28"/>
        </w:rPr>
        <w:t xml:space="preserve">сельского </w:t>
      </w:r>
      <w:r w:rsidR="004C5DFF">
        <w:rPr>
          <w:sz w:val="28"/>
          <w:szCs w:val="28"/>
        </w:rPr>
        <w:t>поселения</w:t>
      </w:r>
      <w:r w:rsidRPr="0039013B">
        <w:rPr>
          <w:sz w:val="28"/>
          <w:szCs w:val="28"/>
        </w:rPr>
        <w:t xml:space="preserve"> на 20</w:t>
      </w:r>
      <w:r w:rsidR="0060509A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 и </w:t>
      </w:r>
      <w:proofErr w:type="gramStart"/>
      <w:r w:rsidRPr="0039013B">
        <w:rPr>
          <w:sz w:val="28"/>
          <w:szCs w:val="28"/>
        </w:rPr>
        <w:t>на</w:t>
      </w:r>
      <w:proofErr w:type="gramEnd"/>
      <w:r w:rsidRPr="0039013B">
        <w:rPr>
          <w:sz w:val="28"/>
          <w:szCs w:val="28"/>
        </w:rPr>
        <w:t xml:space="preserve"> плановый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период 202</w:t>
      </w:r>
      <w:r w:rsidR="00024821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и 202</w:t>
      </w:r>
      <w:r w:rsidR="00024821">
        <w:rPr>
          <w:sz w:val="28"/>
          <w:szCs w:val="28"/>
        </w:rPr>
        <w:t>6</w:t>
      </w:r>
      <w:r w:rsidRPr="0039013B">
        <w:rPr>
          <w:sz w:val="28"/>
          <w:szCs w:val="28"/>
        </w:rPr>
        <w:t xml:space="preserve"> годов"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, Совет </w:t>
      </w:r>
      <w:r w:rsidR="004C5DFF">
        <w:rPr>
          <w:sz w:val="28"/>
          <w:szCs w:val="28"/>
        </w:rPr>
        <w:t>Солнцевского сельского поселения</w:t>
      </w:r>
      <w:proofErr w:type="gramStart"/>
      <w:r w:rsidR="00C453D1" w:rsidRPr="0039013B">
        <w:rPr>
          <w:sz w:val="28"/>
          <w:szCs w:val="28"/>
        </w:rPr>
        <w:t xml:space="preserve"> Р</w:t>
      </w:r>
      <w:proofErr w:type="gramEnd"/>
      <w:r w:rsidR="00C453D1" w:rsidRPr="0039013B">
        <w:rPr>
          <w:sz w:val="28"/>
          <w:szCs w:val="28"/>
        </w:rPr>
        <w:t>ешил:</w:t>
      </w:r>
    </w:p>
    <w:p w:rsidR="00C453D1" w:rsidRPr="0039013B" w:rsidRDefault="00C453D1" w:rsidP="00024821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</w:t>
      </w:r>
      <w:r w:rsidR="004C5DFF">
        <w:rPr>
          <w:sz w:val="28"/>
          <w:szCs w:val="28"/>
        </w:rPr>
        <w:t xml:space="preserve">Солнцевского сельского поселения </w:t>
      </w:r>
      <w:r w:rsidR="00024821" w:rsidRPr="00024821">
        <w:rPr>
          <w:sz w:val="28"/>
          <w:szCs w:val="28"/>
        </w:rPr>
        <w:t>от 22.12.2023г. № 66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"О бюджете поселения на 2024 год и на плановый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период 2025 и 2026 годов"</w:t>
      </w:r>
      <w:r w:rsidRPr="0039013B">
        <w:rPr>
          <w:sz w:val="28"/>
          <w:szCs w:val="28"/>
        </w:rPr>
        <w:t xml:space="preserve"> следующие изменения:</w:t>
      </w:r>
    </w:p>
    <w:p w:rsidR="00C453D1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0944B5" w:rsidRPr="00797AE4" w:rsidRDefault="007D29F8" w:rsidP="005E0965">
      <w:pPr>
        <w:ind w:left="-567" w:firstLine="567"/>
        <w:jc w:val="both"/>
        <w:rPr>
          <w:sz w:val="28"/>
          <w:szCs w:val="28"/>
        </w:rPr>
      </w:pPr>
      <w:r w:rsidRPr="00797AE4">
        <w:rPr>
          <w:sz w:val="28"/>
          <w:szCs w:val="28"/>
        </w:rPr>
        <w:t>1.1.1) в подпункте 1 пункта 1</w:t>
      </w:r>
      <w:r w:rsidR="000944B5" w:rsidRPr="00797AE4">
        <w:rPr>
          <w:sz w:val="28"/>
          <w:szCs w:val="28"/>
        </w:rPr>
        <w:t xml:space="preserve"> </w:t>
      </w:r>
    </w:p>
    <w:p w:rsidR="007D29F8" w:rsidRDefault="000944B5" w:rsidP="000944B5">
      <w:pPr>
        <w:ind w:left="-567"/>
        <w:jc w:val="both"/>
        <w:rPr>
          <w:sz w:val="28"/>
          <w:szCs w:val="28"/>
        </w:rPr>
      </w:pPr>
      <w:r w:rsidRPr="00797AE4">
        <w:rPr>
          <w:sz w:val="28"/>
          <w:szCs w:val="28"/>
        </w:rPr>
        <w:t>цифры "</w:t>
      </w:r>
      <w:r w:rsidR="006A686C" w:rsidRPr="00797AE4">
        <w:rPr>
          <w:sz w:val="28"/>
          <w:szCs w:val="28"/>
        </w:rPr>
        <w:t>19 715 054,21</w:t>
      </w:r>
      <w:r w:rsidRPr="00797AE4">
        <w:rPr>
          <w:sz w:val="28"/>
          <w:szCs w:val="28"/>
        </w:rPr>
        <w:t>"  заменить цифрами "</w:t>
      </w:r>
      <w:r w:rsidR="00F17D5A" w:rsidRPr="00797AE4">
        <w:rPr>
          <w:sz w:val="28"/>
          <w:szCs w:val="28"/>
        </w:rPr>
        <w:t>1</w:t>
      </w:r>
      <w:r w:rsidR="009633ED" w:rsidRPr="00797AE4">
        <w:rPr>
          <w:sz w:val="28"/>
          <w:szCs w:val="28"/>
        </w:rPr>
        <w:t>9</w:t>
      </w:r>
      <w:r w:rsidR="00E32586" w:rsidRPr="00797AE4">
        <w:rPr>
          <w:sz w:val="28"/>
          <w:szCs w:val="28"/>
        </w:rPr>
        <w:t> </w:t>
      </w:r>
      <w:r w:rsidR="006A686C" w:rsidRPr="00797AE4">
        <w:rPr>
          <w:sz w:val="28"/>
          <w:szCs w:val="28"/>
        </w:rPr>
        <w:t>937</w:t>
      </w:r>
      <w:r w:rsidR="00E32586" w:rsidRPr="00797AE4">
        <w:rPr>
          <w:sz w:val="28"/>
          <w:szCs w:val="28"/>
        </w:rPr>
        <w:t> </w:t>
      </w:r>
      <w:r w:rsidR="006A686C" w:rsidRPr="00797AE4">
        <w:rPr>
          <w:sz w:val="28"/>
          <w:szCs w:val="28"/>
        </w:rPr>
        <w:t>570</w:t>
      </w:r>
      <w:r w:rsidR="00E32586" w:rsidRPr="00797AE4">
        <w:rPr>
          <w:sz w:val="28"/>
          <w:szCs w:val="28"/>
        </w:rPr>
        <w:t>,</w:t>
      </w:r>
      <w:r w:rsidR="006A686C" w:rsidRPr="00797AE4">
        <w:rPr>
          <w:sz w:val="28"/>
          <w:szCs w:val="28"/>
        </w:rPr>
        <w:t>72</w:t>
      </w:r>
      <w:r w:rsidRPr="00797AE4">
        <w:rPr>
          <w:sz w:val="28"/>
          <w:szCs w:val="28"/>
        </w:rPr>
        <w:t>"</w:t>
      </w:r>
    </w:p>
    <w:p w:rsidR="00244073" w:rsidRPr="00442722" w:rsidRDefault="00244073" w:rsidP="00244073">
      <w:pPr>
        <w:ind w:left="-567" w:firstLine="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1.1.2) в подпункте 2 пункта 1</w:t>
      </w:r>
    </w:p>
    <w:p w:rsidR="00244073" w:rsidRDefault="00244073" w:rsidP="00244073">
      <w:pPr>
        <w:ind w:left="-567"/>
        <w:jc w:val="both"/>
        <w:rPr>
          <w:sz w:val="28"/>
          <w:szCs w:val="28"/>
        </w:rPr>
      </w:pPr>
      <w:r w:rsidRPr="00B1568B">
        <w:rPr>
          <w:sz w:val="28"/>
          <w:szCs w:val="28"/>
        </w:rPr>
        <w:t>цифры "</w:t>
      </w:r>
      <w:r>
        <w:rPr>
          <w:sz w:val="28"/>
          <w:szCs w:val="28"/>
        </w:rPr>
        <w:t>20 431 913,56</w:t>
      </w:r>
      <w:r w:rsidRPr="00B1568B">
        <w:rPr>
          <w:sz w:val="28"/>
          <w:szCs w:val="28"/>
        </w:rPr>
        <w:t>" заменить цифрами "</w:t>
      </w:r>
      <w:r>
        <w:rPr>
          <w:sz w:val="28"/>
          <w:szCs w:val="28"/>
        </w:rPr>
        <w:t>19 595 300,99</w:t>
      </w:r>
      <w:r w:rsidRPr="00B1568B">
        <w:rPr>
          <w:sz w:val="28"/>
          <w:szCs w:val="28"/>
        </w:rPr>
        <w:t>"</w:t>
      </w:r>
    </w:p>
    <w:p w:rsidR="00244073" w:rsidRPr="00442722" w:rsidRDefault="00244073" w:rsidP="00244073">
      <w:pPr>
        <w:ind w:left="-567" w:firstLine="567"/>
        <w:rPr>
          <w:sz w:val="28"/>
          <w:szCs w:val="28"/>
        </w:rPr>
      </w:pPr>
      <w:r w:rsidRPr="00442722">
        <w:rPr>
          <w:sz w:val="28"/>
          <w:szCs w:val="28"/>
        </w:rPr>
        <w:t>1.1.3) подпункт 3 пункта 1 изложить в следующей редакции:</w:t>
      </w:r>
    </w:p>
    <w:p w:rsidR="00244073" w:rsidRPr="00797AE4" w:rsidRDefault="00244073" w:rsidP="00244073">
      <w:pPr>
        <w:tabs>
          <w:tab w:val="left" w:pos="284"/>
        </w:tabs>
        <w:ind w:left="-567"/>
        <w:rPr>
          <w:sz w:val="28"/>
          <w:szCs w:val="28"/>
        </w:rPr>
      </w:pPr>
      <w:r w:rsidRPr="00442722"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 </w:t>
      </w:r>
      <w:r w:rsidRPr="00442722">
        <w:rPr>
          <w:sz w:val="28"/>
          <w:szCs w:val="28"/>
        </w:rPr>
        <w:t xml:space="preserve">местного бюджета в размере </w:t>
      </w:r>
      <w:r>
        <w:rPr>
          <w:sz w:val="28"/>
          <w:szCs w:val="28"/>
        </w:rPr>
        <w:t xml:space="preserve">342 269,73 </w:t>
      </w:r>
      <w:r w:rsidRPr="00442722">
        <w:rPr>
          <w:sz w:val="28"/>
          <w:szCs w:val="28"/>
        </w:rPr>
        <w:t>руб.";</w:t>
      </w:r>
    </w:p>
    <w:p w:rsidR="003855F4" w:rsidRPr="00797AE4" w:rsidRDefault="003855F4" w:rsidP="003855F4">
      <w:pPr>
        <w:jc w:val="both"/>
        <w:rPr>
          <w:sz w:val="28"/>
          <w:szCs w:val="28"/>
        </w:rPr>
      </w:pPr>
      <w:r w:rsidRPr="00797AE4">
        <w:rPr>
          <w:sz w:val="28"/>
          <w:szCs w:val="28"/>
        </w:rPr>
        <w:t>1.2. В статье 3:</w:t>
      </w:r>
    </w:p>
    <w:p w:rsidR="00244073" w:rsidRDefault="003855F4" w:rsidP="003855F4">
      <w:pPr>
        <w:jc w:val="both"/>
        <w:rPr>
          <w:rFonts w:eastAsiaTheme="minorHAnsi"/>
          <w:sz w:val="28"/>
          <w:szCs w:val="28"/>
          <w:lang w:eastAsia="en-US"/>
        </w:rPr>
      </w:pPr>
      <w:r w:rsidRPr="00797AE4">
        <w:rPr>
          <w:sz w:val="28"/>
          <w:szCs w:val="28"/>
        </w:rPr>
        <w:t>1.2.1)</w:t>
      </w:r>
      <w:r w:rsidRPr="00797AE4">
        <w:t xml:space="preserve"> В </w:t>
      </w:r>
      <w:hyperlink r:id="rId6" w:history="1">
        <w:r w:rsidRPr="00797AE4">
          <w:rPr>
            <w:rFonts w:eastAsiaTheme="minorHAnsi"/>
            <w:sz w:val="28"/>
            <w:szCs w:val="28"/>
            <w:lang w:eastAsia="en-US"/>
          </w:rPr>
          <w:t xml:space="preserve">пункте </w:t>
        </w:r>
      </w:hyperlink>
      <w:r w:rsidRPr="00797AE4">
        <w:rPr>
          <w:rFonts w:eastAsiaTheme="minorHAnsi"/>
          <w:sz w:val="28"/>
          <w:szCs w:val="28"/>
          <w:lang w:eastAsia="en-US"/>
        </w:rPr>
        <w:t xml:space="preserve"> </w:t>
      </w:r>
      <w:r w:rsidR="00423E55" w:rsidRPr="00797AE4">
        <w:rPr>
          <w:rFonts w:eastAsiaTheme="minorHAnsi"/>
          <w:sz w:val="28"/>
          <w:szCs w:val="28"/>
          <w:lang w:eastAsia="en-US"/>
        </w:rPr>
        <w:t>2</w:t>
      </w:r>
    </w:p>
    <w:p w:rsidR="003855F4" w:rsidRPr="00244073" w:rsidRDefault="003855F4" w:rsidP="00244073">
      <w:pPr>
        <w:ind w:left="-567"/>
        <w:jc w:val="both"/>
        <w:rPr>
          <w:rFonts w:eastAsiaTheme="minorHAnsi"/>
          <w:sz w:val="28"/>
          <w:szCs w:val="28"/>
          <w:lang w:eastAsia="en-US"/>
        </w:rPr>
      </w:pPr>
      <w:r w:rsidRPr="00797AE4">
        <w:rPr>
          <w:rFonts w:eastAsiaTheme="minorHAnsi"/>
          <w:sz w:val="28"/>
          <w:szCs w:val="28"/>
          <w:lang w:eastAsia="en-US"/>
        </w:rPr>
        <w:t xml:space="preserve">цифры </w:t>
      </w:r>
      <w:r w:rsidRPr="00797AE4">
        <w:rPr>
          <w:sz w:val="28"/>
          <w:szCs w:val="28"/>
        </w:rPr>
        <w:t>"</w:t>
      </w:r>
      <w:r w:rsidR="00423E55" w:rsidRPr="00797AE4">
        <w:rPr>
          <w:sz w:val="28"/>
          <w:szCs w:val="28"/>
        </w:rPr>
        <w:t>4 962 608,82</w:t>
      </w:r>
      <w:r w:rsidRPr="00797AE4">
        <w:rPr>
          <w:sz w:val="28"/>
          <w:szCs w:val="28"/>
        </w:rPr>
        <w:t>"  заменить цифрами "</w:t>
      </w:r>
      <w:r w:rsidR="00423E55" w:rsidRPr="00797AE4">
        <w:rPr>
          <w:sz w:val="28"/>
          <w:szCs w:val="28"/>
        </w:rPr>
        <w:t>4 997 628,82</w:t>
      </w:r>
      <w:r w:rsidRPr="00797AE4">
        <w:rPr>
          <w:sz w:val="28"/>
          <w:szCs w:val="28"/>
        </w:rPr>
        <w:t>"</w:t>
      </w:r>
    </w:p>
    <w:p w:rsidR="00272F46" w:rsidRPr="00797AE4" w:rsidRDefault="00423E55" w:rsidP="00272F46">
      <w:pPr>
        <w:jc w:val="both"/>
        <w:rPr>
          <w:sz w:val="28"/>
          <w:szCs w:val="28"/>
        </w:rPr>
      </w:pPr>
      <w:r w:rsidRPr="00797AE4">
        <w:rPr>
          <w:sz w:val="28"/>
          <w:szCs w:val="28"/>
        </w:rPr>
        <w:t>1.3</w:t>
      </w:r>
      <w:r w:rsidR="009633ED" w:rsidRPr="00797AE4">
        <w:rPr>
          <w:sz w:val="28"/>
          <w:szCs w:val="28"/>
        </w:rPr>
        <w:t xml:space="preserve">. </w:t>
      </w:r>
      <w:r w:rsidR="00E32586" w:rsidRPr="00797AE4">
        <w:rPr>
          <w:sz w:val="28"/>
          <w:szCs w:val="28"/>
        </w:rPr>
        <w:t>В статье 5</w:t>
      </w:r>
      <w:r w:rsidR="00272F46" w:rsidRPr="00797AE4">
        <w:rPr>
          <w:sz w:val="28"/>
          <w:szCs w:val="28"/>
        </w:rPr>
        <w:t>:</w:t>
      </w:r>
    </w:p>
    <w:p w:rsidR="00CA3ED2" w:rsidRPr="00797AE4" w:rsidRDefault="0028586F" w:rsidP="00CA3ED2">
      <w:pPr>
        <w:jc w:val="both"/>
        <w:rPr>
          <w:rFonts w:eastAsiaTheme="minorHAnsi"/>
          <w:sz w:val="28"/>
          <w:szCs w:val="28"/>
          <w:lang w:eastAsia="en-US"/>
        </w:rPr>
      </w:pPr>
      <w:r w:rsidRPr="00797AE4">
        <w:rPr>
          <w:sz w:val="28"/>
          <w:szCs w:val="28"/>
        </w:rPr>
        <w:t>1.</w:t>
      </w:r>
      <w:r w:rsidR="00423E55" w:rsidRPr="00797AE4">
        <w:rPr>
          <w:sz w:val="28"/>
          <w:szCs w:val="28"/>
        </w:rPr>
        <w:t>3</w:t>
      </w:r>
      <w:r w:rsidR="00272F46" w:rsidRPr="00797AE4">
        <w:rPr>
          <w:sz w:val="28"/>
          <w:szCs w:val="28"/>
        </w:rPr>
        <w:t>.1)</w:t>
      </w:r>
      <w:r w:rsidR="00272F46" w:rsidRPr="00797AE4">
        <w:t xml:space="preserve"> </w:t>
      </w:r>
      <w:r w:rsidR="00CA3ED2" w:rsidRPr="00797AE4">
        <w:t xml:space="preserve">В </w:t>
      </w:r>
      <w:hyperlink r:id="rId7" w:history="1">
        <w:r w:rsidR="00272F46" w:rsidRPr="00797AE4">
          <w:rPr>
            <w:rFonts w:eastAsiaTheme="minorHAnsi"/>
            <w:sz w:val="28"/>
            <w:szCs w:val="28"/>
            <w:lang w:eastAsia="en-US"/>
          </w:rPr>
          <w:t>пункт</w:t>
        </w:r>
        <w:r w:rsidR="00CA3ED2" w:rsidRPr="00797AE4">
          <w:rPr>
            <w:rFonts w:eastAsiaTheme="minorHAnsi"/>
            <w:sz w:val="28"/>
            <w:szCs w:val="28"/>
            <w:lang w:eastAsia="en-US"/>
          </w:rPr>
          <w:t>е</w:t>
        </w:r>
        <w:r w:rsidR="00272F46" w:rsidRPr="00797AE4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CA3ED2" w:rsidRPr="00797AE4">
          <w:rPr>
            <w:rFonts w:eastAsiaTheme="minorHAnsi"/>
            <w:sz w:val="28"/>
            <w:szCs w:val="28"/>
            <w:lang w:eastAsia="en-US"/>
          </w:rPr>
          <w:t>1</w:t>
        </w:r>
      </w:hyperlink>
      <w:r w:rsidR="00272F46" w:rsidRPr="00797AE4">
        <w:rPr>
          <w:rFonts w:eastAsiaTheme="minorHAnsi"/>
          <w:sz w:val="28"/>
          <w:szCs w:val="28"/>
          <w:lang w:eastAsia="en-US"/>
        </w:rPr>
        <w:t xml:space="preserve"> </w:t>
      </w:r>
    </w:p>
    <w:p w:rsidR="00CA3ED2" w:rsidRPr="003B0C45" w:rsidRDefault="00CA3ED2" w:rsidP="00244073">
      <w:pPr>
        <w:ind w:hanging="567"/>
        <w:jc w:val="both"/>
        <w:rPr>
          <w:sz w:val="28"/>
          <w:szCs w:val="28"/>
        </w:rPr>
      </w:pPr>
      <w:r w:rsidRPr="00797AE4">
        <w:rPr>
          <w:rFonts w:eastAsiaTheme="minorHAnsi"/>
          <w:sz w:val="28"/>
          <w:szCs w:val="28"/>
          <w:lang w:eastAsia="en-US"/>
        </w:rPr>
        <w:t xml:space="preserve">цифры </w:t>
      </w:r>
      <w:r w:rsidRPr="00797AE4">
        <w:rPr>
          <w:sz w:val="28"/>
          <w:szCs w:val="28"/>
        </w:rPr>
        <w:t>"</w:t>
      </w:r>
      <w:r w:rsidR="00423E55" w:rsidRPr="00797AE4">
        <w:rPr>
          <w:sz w:val="28"/>
          <w:szCs w:val="28"/>
        </w:rPr>
        <w:t>13 369 780,53</w:t>
      </w:r>
      <w:r w:rsidRPr="00797AE4">
        <w:rPr>
          <w:sz w:val="28"/>
          <w:szCs w:val="28"/>
        </w:rPr>
        <w:t>"  заменить цифрами "</w:t>
      </w:r>
      <w:r w:rsidR="00F91F66" w:rsidRPr="00797AE4">
        <w:rPr>
          <w:sz w:val="28"/>
          <w:szCs w:val="28"/>
        </w:rPr>
        <w:t>1</w:t>
      </w:r>
      <w:r w:rsidR="00971B61" w:rsidRPr="00797AE4">
        <w:rPr>
          <w:sz w:val="28"/>
          <w:szCs w:val="28"/>
        </w:rPr>
        <w:t>3</w:t>
      </w:r>
      <w:r w:rsidRPr="00797AE4">
        <w:rPr>
          <w:sz w:val="28"/>
          <w:szCs w:val="28"/>
        </w:rPr>
        <w:t> </w:t>
      </w:r>
      <w:r w:rsidR="00797AE4" w:rsidRPr="00797AE4">
        <w:rPr>
          <w:sz w:val="28"/>
          <w:szCs w:val="28"/>
        </w:rPr>
        <w:t>625</w:t>
      </w:r>
      <w:r w:rsidRPr="00797AE4">
        <w:rPr>
          <w:sz w:val="28"/>
          <w:szCs w:val="28"/>
        </w:rPr>
        <w:t> </w:t>
      </w:r>
      <w:r w:rsidR="00797AE4" w:rsidRPr="00797AE4">
        <w:rPr>
          <w:sz w:val="28"/>
          <w:szCs w:val="28"/>
        </w:rPr>
        <w:t>414</w:t>
      </w:r>
      <w:r w:rsidRPr="00797AE4">
        <w:rPr>
          <w:sz w:val="28"/>
          <w:szCs w:val="28"/>
        </w:rPr>
        <w:t>,</w:t>
      </w:r>
      <w:r w:rsidR="00797AE4" w:rsidRPr="00797AE4">
        <w:rPr>
          <w:sz w:val="28"/>
          <w:szCs w:val="28"/>
        </w:rPr>
        <w:t>57</w:t>
      </w:r>
      <w:r w:rsidRPr="00797AE4">
        <w:rPr>
          <w:sz w:val="28"/>
          <w:szCs w:val="28"/>
        </w:rPr>
        <w:t>"</w:t>
      </w:r>
    </w:p>
    <w:p w:rsidR="00797AE4" w:rsidRDefault="00797AE4" w:rsidP="00797AE4">
      <w:pPr>
        <w:ind w:left="-567" w:firstLine="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3B0C4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91F66">
        <w:rPr>
          <w:sz w:val="28"/>
          <w:szCs w:val="28"/>
        </w:rPr>
        <w:t xml:space="preserve">Приложение № 1 « Прогноз поступлений налоговых и неналоговых </w:t>
      </w:r>
      <w:r>
        <w:rPr>
          <w:sz w:val="28"/>
          <w:szCs w:val="28"/>
        </w:rPr>
        <w:t>доходов в местный бюджет на 2024 год и на плановый период 2025</w:t>
      </w:r>
      <w:r w:rsidRPr="00F91F66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F91F66">
        <w:rPr>
          <w:sz w:val="28"/>
          <w:szCs w:val="28"/>
        </w:rPr>
        <w:t xml:space="preserve"> годов» изложить в редакции согласно приложению № 1 к настоящему решению.</w:t>
      </w:r>
    </w:p>
    <w:p w:rsidR="00797AE4" w:rsidRDefault="00797AE4" w:rsidP="00797AE4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3B0C45">
        <w:rPr>
          <w:sz w:val="28"/>
          <w:szCs w:val="28"/>
        </w:rPr>
        <w:t xml:space="preserve"> Приложение № 2</w:t>
      </w:r>
      <w:r w:rsidRPr="003B0C45">
        <w:t xml:space="preserve"> </w:t>
      </w:r>
      <w:r w:rsidRPr="003B0C45">
        <w:rPr>
          <w:sz w:val="28"/>
          <w:szCs w:val="28"/>
        </w:rPr>
        <w:t xml:space="preserve">"Безвозмездные поступления в местный бюджет на 2024 год и на плановый период 2025 и 2026 годов" изложить в редакции согласно приложению № </w:t>
      </w:r>
      <w:r w:rsidR="00244073">
        <w:rPr>
          <w:sz w:val="28"/>
          <w:szCs w:val="28"/>
        </w:rPr>
        <w:t>2</w:t>
      </w:r>
      <w:r w:rsidRPr="003B0C45">
        <w:rPr>
          <w:sz w:val="28"/>
          <w:szCs w:val="28"/>
        </w:rPr>
        <w:t xml:space="preserve"> к настоящему решению;</w:t>
      </w:r>
    </w:p>
    <w:p w:rsidR="00244073" w:rsidRPr="00171075" w:rsidRDefault="00244073" w:rsidP="00244073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71075">
        <w:rPr>
          <w:sz w:val="28"/>
          <w:szCs w:val="28"/>
        </w:rPr>
        <w:t xml:space="preserve">. Приложение № 3 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 согласно приложению № </w:t>
      </w:r>
      <w:r>
        <w:rPr>
          <w:sz w:val="28"/>
          <w:szCs w:val="28"/>
        </w:rPr>
        <w:t>3</w:t>
      </w:r>
      <w:r w:rsidRPr="00171075">
        <w:rPr>
          <w:sz w:val="28"/>
          <w:szCs w:val="28"/>
        </w:rPr>
        <w:t xml:space="preserve"> к настоящему решению.</w:t>
      </w:r>
    </w:p>
    <w:p w:rsidR="00244073" w:rsidRPr="00171075" w:rsidRDefault="00244073" w:rsidP="00244073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7. Приложение № 4 "</w:t>
      </w:r>
      <w:r w:rsidRPr="00171075">
        <w:rPr>
          <w:sz w:val="28"/>
          <w:szCs w:val="28"/>
        </w:rPr>
        <w:t>Ведомственная структура расходов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согласно приложению № </w:t>
      </w:r>
      <w:r>
        <w:rPr>
          <w:sz w:val="28"/>
          <w:szCs w:val="28"/>
        </w:rPr>
        <w:t>4</w:t>
      </w:r>
      <w:r w:rsidRPr="00171075">
        <w:rPr>
          <w:sz w:val="28"/>
          <w:szCs w:val="28"/>
        </w:rPr>
        <w:t xml:space="preserve"> к настоящему решению.</w:t>
      </w:r>
    </w:p>
    <w:p w:rsidR="00244073" w:rsidRPr="00171075" w:rsidRDefault="00244073" w:rsidP="00244073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8. Приложение № 5 "</w:t>
      </w:r>
      <w:r w:rsidRPr="0017107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171075">
        <w:rPr>
          <w:sz w:val="28"/>
          <w:szCs w:val="28"/>
        </w:rPr>
        <w:t>непрограммным</w:t>
      </w:r>
      <w:proofErr w:type="spellEnd"/>
      <w:r w:rsidRPr="00171075">
        <w:rPr>
          <w:sz w:val="28"/>
          <w:szCs w:val="28"/>
        </w:rPr>
        <w:t xml:space="preserve"> направлениям деятельности),  группам и подгруппам </w:t>
      </w:r>
      <w:proofErr w:type="gramStart"/>
      <w:r w:rsidRPr="00171075">
        <w:rPr>
          <w:sz w:val="28"/>
          <w:szCs w:val="28"/>
        </w:rPr>
        <w:t>видов расходов классификации расходов бюджетов</w:t>
      </w:r>
      <w:proofErr w:type="gramEnd"/>
      <w:r w:rsidRPr="00171075">
        <w:rPr>
          <w:sz w:val="28"/>
          <w:szCs w:val="28"/>
        </w:rPr>
        <w:t xml:space="preserve"> на 2024 год и на плановый период 2025 и 2</w:t>
      </w:r>
      <w:r>
        <w:rPr>
          <w:sz w:val="28"/>
          <w:szCs w:val="28"/>
        </w:rPr>
        <w:t>026 годов"</w:t>
      </w:r>
      <w:r w:rsidRPr="00171075">
        <w:rPr>
          <w:sz w:val="28"/>
          <w:szCs w:val="28"/>
        </w:rPr>
        <w:t xml:space="preserve"> изложить в редакции согласно приложению № </w:t>
      </w:r>
      <w:r>
        <w:rPr>
          <w:sz w:val="28"/>
          <w:szCs w:val="28"/>
        </w:rPr>
        <w:t>5</w:t>
      </w:r>
      <w:r w:rsidRPr="00171075">
        <w:rPr>
          <w:sz w:val="28"/>
          <w:szCs w:val="28"/>
        </w:rPr>
        <w:t xml:space="preserve"> к настоящему решению.</w:t>
      </w:r>
    </w:p>
    <w:p w:rsidR="00244073" w:rsidRDefault="00244073" w:rsidP="00B52A19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9. Приложение № 6 "</w:t>
      </w:r>
      <w:r w:rsidRPr="00171075">
        <w:rPr>
          <w:sz w:val="28"/>
          <w:szCs w:val="28"/>
        </w:rPr>
        <w:t>Источники финансирования дефицита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 изложить в редакции  согласно приложению № </w:t>
      </w:r>
      <w:r>
        <w:rPr>
          <w:sz w:val="28"/>
          <w:szCs w:val="28"/>
        </w:rPr>
        <w:t>6</w:t>
      </w:r>
      <w:r w:rsidRPr="00171075">
        <w:rPr>
          <w:sz w:val="28"/>
          <w:szCs w:val="28"/>
        </w:rPr>
        <w:t xml:space="preserve"> к настоящему решению.</w:t>
      </w:r>
    </w:p>
    <w:p w:rsidR="004F1CC9" w:rsidRPr="0039013B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F67934" w:rsidRPr="00F67934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67934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                                                        </w:t>
      </w:r>
      <w:proofErr w:type="spellStart"/>
      <w:r w:rsidRPr="00F67934">
        <w:rPr>
          <w:sz w:val="28"/>
          <w:szCs w:val="28"/>
        </w:rPr>
        <w:t>Е.В.Фризен</w:t>
      </w:r>
      <w:proofErr w:type="spellEnd"/>
    </w:p>
    <w:p w:rsidR="00F67934" w:rsidRPr="0039013B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641240" w:rsidRDefault="003A378A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1240">
        <w:rPr>
          <w:sz w:val="28"/>
          <w:szCs w:val="28"/>
        </w:rPr>
        <w:t xml:space="preserve">Солнцевского </w:t>
      </w:r>
    </w:p>
    <w:p w:rsidR="00641240" w:rsidRPr="00147597" w:rsidRDefault="00641240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Pr="001475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759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А.А.Вайман</w:t>
      </w:r>
    </w:p>
    <w:sectPr w:rsidR="00641240" w:rsidRPr="0014759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821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57DF7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44B5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0A1B"/>
    <w:rsid w:val="000D11BF"/>
    <w:rsid w:val="000D1A1B"/>
    <w:rsid w:val="000D2F1A"/>
    <w:rsid w:val="000D2F3F"/>
    <w:rsid w:val="000D3F93"/>
    <w:rsid w:val="000D464B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2E8F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47B0C"/>
    <w:rsid w:val="00150685"/>
    <w:rsid w:val="00150892"/>
    <w:rsid w:val="00150E01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772"/>
    <w:rsid w:val="00241E13"/>
    <w:rsid w:val="00244073"/>
    <w:rsid w:val="00244788"/>
    <w:rsid w:val="002471A7"/>
    <w:rsid w:val="0024721E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2F46"/>
    <w:rsid w:val="00276BB7"/>
    <w:rsid w:val="002801AF"/>
    <w:rsid w:val="00281BC1"/>
    <w:rsid w:val="00281CE1"/>
    <w:rsid w:val="0028341C"/>
    <w:rsid w:val="00284608"/>
    <w:rsid w:val="002856FE"/>
    <w:rsid w:val="0028586F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5F1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9E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5F4"/>
    <w:rsid w:val="0038560D"/>
    <w:rsid w:val="003875F3"/>
    <w:rsid w:val="0039013B"/>
    <w:rsid w:val="00390424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378A"/>
    <w:rsid w:val="003A46D7"/>
    <w:rsid w:val="003A49FC"/>
    <w:rsid w:val="003A52FB"/>
    <w:rsid w:val="003A63E0"/>
    <w:rsid w:val="003A6ABB"/>
    <w:rsid w:val="003A77B3"/>
    <w:rsid w:val="003A78D7"/>
    <w:rsid w:val="003A7E03"/>
    <w:rsid w:val="003B0C45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3E55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65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858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49C0"/>
    <w:rsid w:val="005F5034"/>
    <w:rsid w:val="005F51B6"/>
    <w:rsid w:val="005F600A"/>
    <w:rsid w:val="005F68FC"/>
    <w:rsid w:val="005F78E7"/>
    <w:rsid w:val="006001B9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1240"/>
    <w:rsid w:val="00644EF1"/>
    <w:rsid w:val="00646DFC"/>
    <w:rsid w:val="00647130"/>
    <w:rsid w:val="00647C65"/>
    <w:rsid w:val="00647E4D"/>
    <w:rsid w:val="00651447"/>
    <w:rsid w:val="00651790"/>
    <w:rsid w:val="00651BD6"/>
    <w:rsid w:val="00653037"/>
    <w:rsid w:val="00654648"/>
    <w:rsid w:val="00654A37"/>
    <w:rsid w:val="006606A2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86C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45D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991"/>
    <w:rsid w:val="00744574"/>
    <w:rsid w:val="0074501A"/>
    <w:rsid w:val="007455B8"/>
    <w:rsid w:val="00747217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97AE4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9F8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5BE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3ED"/>
    <w:rsid w:val="00963B13"/>
    <w:rsid w:val="00963F5D"/>
    <w:rsid w:val="009641A0"/>
    <w:rsid w:val="00964BBB"/>
    <w:rsid w:val="0096640B"/>
    <w:rsid w:val="0096663A"/>
    <w:rsid w:val="00971B61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1B7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024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5BF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1C64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2A19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3F6B"/>
    <w:rsid w:val="00BC4636"/>
    <w:rsid w:val="00BC4CF8"/>
    <w:rsid w:val="00BC4F67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3ED2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486"/>
    <w:rsid w:val="00D367CE"/>
    <w:rsid w:val="00D36926"/>
    <w:rsid w:val="00D36D52"/>
    <w:rsid w:val="00D375E2"/>
    <w:rsid w:val="00D37FB2"/>
    <w:rsid w:val="00D41594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260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01E9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586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CBE"/>
    <w:rsid w:val="00ED1F43"/>
    <w:rsid w:val="00ED25C4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2FE5"/>
    <w:rsid w:val="00F15267"/>
    <w:rsid w:val="00F159F6"/>
    <w:rsid w:val="00F162F0"/>
    <w:rsid w:val="00F166E4"/>
    <w:rsid w:val="00F17D5A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7934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19B7"/>
    <w:rsid w:val="00F83C05"/>
    <w:rsid w:val="00F850BB"/>
    <w:rsid w:val="00F86E5F"/>
    <w:rsid w:val="00F86F0F"/>
    <w:rsid w:val="00F90130"/>
    <w:rsid w:val="00F90E7B"/>
    <w:rsid w:val="00F914BA"/>
    <w:rsid w:val="00F91F66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A7ED7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2CCC"/>
    <w:rsid w:val="00FD422E"/>
    <w:rsid w:val="00FD6A7C"/>
    <w:rsid w:val="00FD7AD2"/>
    <w:rsid w:val="00FE091A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44410-E757-45D6-9603-76DFD1C99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Даар Дарья Владимировна</cp:lastModifiedBy>
  <cp:revision>7</cp:revision>
  <cp:lastPrinted>2022-02-16T03:02:00Z</cp:lastPrinted>
  <dcterms:created xsi:type="dcterms:W3CDTF">2024-10-23T09:12:00Z</dcterms:created>
  <dcterms:modified xsi:type="dcterms:W3CDTF">2024-12-27T04:23:00Z</dcterms:modified>
</cp:coreProperties>
</file>